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9" w:rsidRDefault="00F24385" w:rsidP="00F24385">
      <w:pPr>
        <w:jc w:val="center"/>
        <w:rPr>
          <w:rFonts w:ascii="Times New Roman" w:hAnsi="Times New Roman" w:cs="Times New Roman"/>
          <w:b/>
          <w:sz w:val="28"/>
        </w:rPr>
      </w:pPr>
      <w:r w:rsidRPr="00F24385">
        <w:rPr>
          <w:rFonts w:ascii="Times New Roman" w:hAnsi="Times New Roman" w:cs="Times New Roman"/>
          <w:b/>
          <w:sz w:val="28"/>
        </w:rPr>
        <w:t>А</w:t>
      </w:r>
      <w:r w:rsidRPr="00F24385">
        <w:rPr>
          <w:rFonts w:ascii="Times New Roman" w:hAnsi="Times New Roman" w:cs="Times New Roman"/>
          <w:b/>
          <w:sz w:val="28"/>
        </w:rPr>
        <w:t xml:space="preserve">ннотация к программе </w:t>
      </w:r>
      <w:r w:rsidRPr="00F24385">
        <w:rPr>
          <w:rFonts w:ascii="Times New Roman" w:hAnsi="Times New Roman" w:cs="Times New Roman"/>
          <w:b/>
          <w:sz w:val="28"/>
        </w:rPr>
        <w:t>«</w:t>
      </w:r>
      <w:r w:rsidRPr="00F24385">
        <w:rPr>
          <w:rFonts w:ascii="Times New Roman" w:hAnsi="Times New Roman" w:cs="Times New Roman"/>
          <w:b/>
          <w:sz w:val="28"/>
        </w:rPr>
        <w:t>Защитник Отечества»</w:t>
      </w:r>
    </w:p>
    <w:p w:rsidR="00021707" w:rsidRPr="008A7A2A" w:rsidRDefault="00021707" w:rsidP="00021707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7A2A">
        <w:rPr>
          <w:rFonts w:ascii="Times New Roman" w:hAnsi="Times New Roman" w:cs="Times New Roman"/>
          <w:sz w:val="24"/>
          <w:szCs w:val="24"/>
        </w:rPr>
        <w:t>Данная образовательная программа является средством развития мотивации, творческого потенциала обучающихся в процессе совместной добровольной, продуктивной творческой деятельности. Программа ориентирована на освоение социальных ценностей, формирования гражданского сознания, чувств и поведения обучающихся, подготовки их к жизни в обществе и выполнению конституционного долга – службе в Вооруженных Силах Российской Федерации.</w:t>
      </w:r>
    </w:p>
    <w:p w:rsidR="00021707" w:rsidRDefault="00021707" w:rsidP="00021707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8A7A2A">
        <w:rPr>
          <w:color w:val="000000"/>
        </w:rPr>
        <w:t>Дополнительная общеобразовательная общеразвивающая программа «Защитник Отечест</w:t>
      </w:r>
      <w:r>
        <w:rPr>
          <w:color w:val="000000"/>
        </w:rPr>
        <w:t xml:space="preserve">ва» </w:t>
      </w:r>
      <w:r w:rsidRPr="00F1498B">
        <w:rPr>
          <w:color w:val="000000"/>
        </w:rPr>
        <w:t xml:space="preserve">относится к </w:t>
      </w:r>
      <w:r w:rsidRPr="00F1498B">
        <w:t>военно-патриотической направленности.</w:t>
      </w:r>
    </w:p>
    <w:p w:rsidR="00021707" w:rsidRPr="00F1498B" w:rsidRDefault="00021707" w:rsidP="00021707">
      <w:pPr>
        <w:pStyle w:val="a4"/>
        <w:spacing w:before="0" w:beforeAutospacing="0" w:after="0" w:afterAutospacing="0"/>
        <w:rPr>
          <w:color w:val="000000"/>
        </w:rPr>
      </w:pPr>
      <w:r w:rsidRPr="00F1498B">
        <w:rPr>
          <w:color w:val="000000"/>
        </w:rPr>
        <w:t>Нормативно-правовой основой разработки программы являются следующие документы: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F1498B">
        <w:rPr>
          <w:color w:val="000000"/>
        </w:rPr>
        <w:t xml:space="preserve"> Указ Президента Российской Федерации от 20 октября 2012 года № 1416</w:t>
      </w:r>
      <w:r>
        <w:rPr>
          <w:color w:val="000000"/>
        </w:rPr>
        <w:t xml:space="preserve"> </w:t>
      </w:r>
      <w:r w:rsidRPr="00F1498B">
        <w:rPr>
          <w:color w:val="000000"/>
        </w:rPr>
        <w:t>«О совершенствовании государственной политики в области патриотического воспитания»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2.</w:t>
      </w:r>
      <w:r w:rsidRPr="00F1498B">
        <w:rPr>
          <w:color w:val="000000"/>
        </w:rPr>
        <w:t xml:space="preserve"> Государственная программа «Патриотическое воспитание граждан Российской Федерации на 2016 - 2020 годы» от 30 декабря 2015 г. № 1493</w:t>
      </w:r>
      <w:r>
        <w:rPr>
          <w:color w:val="000000"/>
        </w:rPr>
        <w:t>;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3.</w:t>
      </w:r>
      <w:r w:rsidRPr="00F1498B">
        <w:rPr>
          <w:color w:val="000000"/>
        </w:rPr>
        <w:t>Федеральный закон от 29 декабря 2012 года № 273-ФЗ «Об образовании в Российской Федерации» (вступает в силу с 01.08.2013)</w:t>
      </w:r>
    </w:p>
    <w:p w:rsidR="00021707" w:rsidRPr="00F1498B" w:rsidRDefault="00775D3D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4.</w:t>
      </w:r>
      <w:r w:rsidR="00021707" w:rsidRPr="00F1498B">
        <w:rPr>
          <w:color w:val="000000"/>
        </w:rPr>
        <w:t>Федеральный Закон от 13 марта 1995 года № 32-ФЗ (ред. от 30.12.2012)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498B">
        <w:rPr>
          <w:color w:val="000000"/>
        </w:rPr>
        <w:t>«О днях воинской славы и памятных датах России»</w:t>
      </w:r>
    </w:p>
    <w:p w:rsidR="00021707" w:rsidRPr="00F1498B" w:rsidRDefault="00775D3D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5.</w:t>
      </w:r>
      <w:r w:rsidR="00021707" w:rsidRPr="00F1498B">
        <w:rPr>
          <w:color w:val="000000"/>
        </w:rPr>
        <w:t>Федеральный Закон от 28 марта 1998 года № 53-ФЗ (ред. от 04.03.2013, изм. 21.03.2013) «О воинской обязанности и военной службе»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498B">
        <w:rPr>
          <w:color w:val="000000"/>
        </w:rPr>
        <w:t>ФГОС ОО (постановление Правительства Российской Федерации от 15 мая 2010 г. №337).</w:t>
      </w:r>
    </w:p>
    <w:p w:rsidR="00021707" w:rsidRPr="00F1498B" w:rsidRDefault="00775D3D" w:rsidP="00021707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6.</w:t>
      </w:r>
      <w:r w:rsidR="00021707" w:rsidRPr="00F1498B">
        <w:rPr>
          <w:color w:val="000000"/>
        </w:rPr>
        <w:t xml:space="preserve"> Указ Президента России «О национальной стратегии действий в интересах детей на 2012-2017 годы», от 01.06.2012 № 761</w:t>
      </w:r>
      <w:r>
        <w:rPr>
          <w:color w:val="000000"/>
        </w:rPr>
        <w:t>.</w:t>
      </w:r>
    </w:p>
    <w:p w:rsidR="00021707" w:rsidRPr="00F1498B" w:rsidRDefault="00021707" w:rsidP="00021707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F0D99" w:rsidRPr="00F1498B" w:rsidRDefault="006F0D99" w:rsidP="006F0D99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498B">
        <w:rPr>
          <w:color w:val="000000"/>
        </w:rPr>
        <w:t>Программа построена по технологии дифференцированного обучения в вопросах организации образовательной деятельности и отслеживании результатов реализации программы, разработанной по 2</w:t>
      </w:r>
      <w:r>
        <w:rPr>
          <w:color w:val="000000"/>
        </w:rPr>
        <w:t xml:space="preserve"> - м</w:t>
      </w:r>
      <w:r w:rsidRPr="00F1498B">
        <w:rPr>
          <w:color w:val="000000"/>
        </w:rPr>
        <w:t xml:space="preserve"> уровням сложности, учитывая состояние здоровья и половозрастные особенности учащихся. Это позволяет учитывать индивидуальный темп развития и особенности восприятия детей, расширять поле их возможностей.</w:t>
      </w:r>
    </w:p>
    <w:p w:rsidR="006F0D99" w:rsidRPr="00F1498B" w:rsidRDefault="006F0D99" w:rsidP="006F0D99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498B">
        <w:rPr>
          <w:color w:val="000000"/>
        </w:rPr>
        <w:t>Перечисленные особенности программы позволяют внедрять ее в образовательную деятельность, как учреждений дополнительного образования, так и общеобразовательных школ при определенной доработке в рамках организации внеурочной деятельности учащихся среднего звена.</w:t>
      </w:r>
    </w:p>
    <w:p w:rsidR="00F24385" w:rsidRPr="00FD6548" w:rsidRDefault="006F0D99" w:rsidP="00FD654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F1498B">
        <w:rPr>
          <w:color w:val="000000"/>
        </w:rPr>
        <w:t>Особенностью дополнительной общеразвивающей программы является то, что она совмещает общевоинскую, физическую, гуманитарную и специальную подготовку. Програм</w:t>
      </w:r>
      <w:r>
        <w:rPr>
          <w:color w:val="000000"/>
        </w:rPr>
        <w:t>ма дает возможность получить до</w:t>
      </w:r>
      <w:r w:rsidRPr="00F1498B">
        <w:rPr>
          <w:color w:val="000000"/>
        </w:rPr>
        <w:t xml:space="preserve"> профессиональную военную подготовку, совершенствовать знания и навыки по основам воинской службы и специальной подготовке.</w:t>
      </w:r>
    </w:p>
    <w:p w:rsidR="00FD6548" w:rsidRDefault="00FD6548" w:rsidP="00FD6548">
      <w:pPr>
        <w:pStyle w:val="a4"/>
        <w:rPr>
          <w:color w:val="000000"/>
        </w:rPr>
      </w:pPr>
      <w:r w:rsidRPr="00147CE3">
        <w:rPr>
          <w:color w:val="000000"/>
        </w:rPr>
        <w:t>Предлагаемая программа состоит из восьми модулей: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 w:rsidRPr="00147CE3">
        <w:rPr>
          <w:color w:val="000000"/>
          <w:lang w:val="en-US"/>
        </w:rPr>
        <w:t>I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История вооруженных сил России от Рюрика до наших дней</w:t>
      </w:r>
      <w:r w:rsidRPr="00147CE3">
        <w:rPr>
          <w:color w:val="000000"/>
        </w:rPr>
        <w:t>;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b/>
          <w:color w:val="000000"/>
        </w:rPr>
      </w:pPr>
      <w:r w:rsidRPr="00147CE3">
        <w:rPr>
          <w:color w:val="000000"/>
          <w:lang w:val="en-US"/>
        </w:rPr>
        <w:t>II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Безопасность жизнедеятельности;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1.основы медицинской помощи</w:t>
      </w:r>
      <w:r w:rsidRPr="00147CE3">
        <w:rPr>
          <w:color w:val="000000"/>
        </w:rPr>
        <w:t>;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147CE3">
        <w:rPr>
          <w:color w:val="000000"/>
        </w:rPr>
        <w:t>основы выживания в сложных условиях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3.гражданская оборона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4.средства индивидуальной защиты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b/>
          <w:color w:val="000000"/>
        </w:rPr>
      </w:pPr>
      <w:r w:rsidRPr="00147CE3">
        <w:rPr>
          <w:color w:val="000000"/>
          <w:lang w:val="en-US"/>
        </w:rPr>
        <w:t>III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Уставы ВС РФ;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147CE3">
        <w:rPr>
          <w:color w:val="000000"/>
        </w:rPr>
        <w:t>Права и обязанности военнослужащих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</w:t>
      </w:r>
      <w:r w:rsidRPr="00147CE3">
        <w:rPr>
          <w:color w:val="000000"/>
        </w:rPr>
        <w:t>Геральдика ВС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 w:rsidRPr="00147CE3">
        <w:rPr>
          <w:color w:val="000000"/>
          <w:lang w:val="en-US"/>
        </w:rPr>
        <w:t>IV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Строевая подготовка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 w:rsidRPr="00147CE3">
        <w:rPr>
          <w:color w:val="000000"/>
        </w:rPr>
        <w:lastRenderedPageBreak/>
        <w:t xml:space="preserve"> </w:t>
      </w:r>
      <w:r>
        <w:rPr>
          <w:color w:val="000000"/>
        </w:rPr>
        <w:t>1.Строй и управление строем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2.Строевая стойка с оружием</w:t>
      </w:r>
    </w:p>
    <w:p w:rsidR="00FD6548" w:rsidRDefault="00FD6548" w:rsidP="00FD6548">
      <w:pPr>
        <w:pStyle w:val="a4"/>
        <w:spacing w:before="0" w:beforeAutospacing="0" w:after="0" w:afterAutospacing="0"/>
        <w:rPr>
          <w:b/>
          <w:color w:val="000000"/>
        </w:rPr>
      </w:pPr>
      <w:r w:rsidRPr="00147CE3">
        <w:rPr>
          <w:color w:val="000000"/>
        </w:rPr>
        <w:t xml:space="preserve"> </w:t>
      </w:r>
      <w:r w:rsidRPr="00147CE3">
        <w:rPr>
          <w:color w:val="000000"/>
          <w:lang w:val="en-US"/>
        </w:rPr>
        <w:t>V</w:t>
      </w:r>
      <w:r w:rsidRPr="00147CE3">
        <w:rPr>
          <w:color w:val="000000"/>
        </w:rPr>
        <w:t>)</w:t>
      </w:r>
      <w:r w:rsidRPr="00147CE3">
        <w:rPr>
          <w:b/>
          <w:color w:val="000000"/>
        </w:rPr>
        <w:t xml:space="preserve"> Стрелковая подготовка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1.В</w:t>
      </w:r>
      <w:r w:rsidRPr="00147CE3">
        <w:rPr>
          <w:color w:val="000000"/>
        </w:rPr>
        <w:t>иды вооружений;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2.Сборка автомата Калашникова</w:t>
      </w:r>
    </w:p>
    <w:p w:rsidR="00FD6548" w:rsidRDefault="00FD6548" w:rsidP="00FD6548">
      <w:pPr>
        <w:pStyle w:val="a4"/>
        <w:spacing w:before="0" w:beforeAutospacing="0" w:after="0" w:afterAutospacing="0"/>
        <w:rPr>
          <w:b/>
          <w:color w:val="000000"/>
        </w:rPr>
      </w:pPr>
      <w:r w:rsidRPr="00147CE3">
        <w:rPr>
          <w:color w:val="000000"/>
          <w:lang w:val="en-US"/>
        </w:rPr>
        <w:t>VI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Основы военной топографии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1.</w:t>
      </w:r>
      <w:r w:rsidRPr="005C0ADE">
        <w:rPr>
          <w:color w:val="000000"/>
        </w:rPr>
        <w:t>Ориентирование на местности</w:t>
      </w:r>
    </w:p>
    <w:p w:rsidR="00FD6548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2.Топографические карты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3.Определение координат</w:t>
      </w:r>
    </w:p>
    <w:p w:rsidR="00FD6548" w:rsidRPr="00147CE3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 w:rsidRPr="00147CE3">
        <w:rPr>
          <w:color w:val="000000"/>
          <w:lang w:val="en-US"/>
        </w:rPr>
        <w:t>VII</w:t>
      </w:r>
      <w:r w:rsidRPr="00147CE3">
        <w:rPr>
          <w:color w:val="000000"/>
        </w:rPr>
        <w:t xml:space="preserve">) </w:t>
      </w:r>
      <w:r w:rsidRPr="00147CE3">
        <w:rPr>
          <w:b/>
          <w:color w:val="000000"/>
        </w:rPr>
        <w:t>Управление беспилотными летательными аппаратами.</w:t>
      </w:r>
    </w:p>
    <w:p w:rsidR="00FD6548" w:rsidRPr="003A27FD" w:rsidRDefault="00FD6548" w:rsidP="00FD6548">
      <w:pPr>
        <w:pStyle w:val="a4"/>
        <w:spacing w:before="0" w:beforeAutospacing="0" w:after="0" w:afterAutospacing="0"/>
        <w:rPr>
          <w:color w:val="000000"/>
        </w:rPr>
      </w:pPr>
      <w:r w:rsidRPr="00147CE3">
        <w:rPr>
          <w:color w:val="000000"/>
          <w:lang w:val="en-US"/>
        </w:rPr>
        <w:t>VIII</w:t>
      </w:r>
      <w:r w:rsidRPr="00AE1827">
        <w:rPr>
          <w:color w:val="000000"/>
        </w:rPr>
        <w:t>)</w:t>
      </w:r>
      <w:r w:rsidRPr="00147CE3">
        <w:rPr>
          <w:color w:val="000000"/>
        </w:rPr>
        <w:t xml:space="preserve"> </w:t>
      </w:r>
      <w:r w:rsidRPr="00147CE3">
        <w:rPr>
          <w:b/>
          <w:color w:val="000000"/>
        </w:rPr>
        <w:t>О</w:t>
      </w:r>
      <w:r>
        <w:rPr>
          <w:b/>
          <w:color w:val="000000"/>
        </w:rPr>
        <w:t>бщефизическая подготовка</w:t>
      </w:r>
    </w:p>
    <w:p w:rsidR="00B32DB3" w:rsidRPr="006567A5" w:rsidRDefault="00B32DB3" w:rsidP="00B32D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D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656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  <w:r w:rsidRPr="0065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DB3" w:rsidRPr="006567A5" w:rsidRDefault="00B32DB3" w:rsidP="00B32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B32DB3" w:rsidRDefault="00B32DB3" w:rsidP="00B3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A5">
        <w:rPr>
          <w:rFonts w:ascii="Times New Roman" w:hAnsi="Times New Roman" w:cs="Times New Roman"/>
          <w:sz w:val="24"/>
          <w:szCs w:val="24"/>
        </w:rPr>
        <w:t>-развитие высокой социальной активности, гражданской ответственности, духовности, повышение эффективности 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допризывной молодё</w:t>
      </w:r>
      <w:r w:rsidRPr="006567A5">
        <w:rPr>
          <w:rFonts w:ascii="Times New Roman" w:hAnsi="Times New Roman" w:cs="Times New Roman"/>
          <w:sz w:val="24"/>
          <w:szCs w:val="24"/>
        </w:rPr>
        <w:t xml:space="preserve">жи к службе в рядах ВС РФ. </w:t>
      </w:r>
    </w:p>
    <w:p w:rsidR="00B32DB3" w:rsidRPr="006567A5" w:rsidRDefault="00B32DB3" w:rsidP="00B3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A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67A5">
        <w:rPr>
          <w:rFonts w:ascii="Times New Roman" w:hAnsi="Times New Roman" w:cs="Times New Roman"/>
          <w:sz w:val="24"/>
          <w:szCs w:val="24"/>
        </w:rPr>
        <w:t xml:space="preserve"> повышение престижа военной службы, совершенствование работы с допризывной молодежью области, социально-психологическая адаптация молодых людей к несению срочной воинской службы; </w:t>
      </w:r>
    </w:p>
    <w:p w:rsidR="00B32DB3" w:rsidRPr="006567A5" w:rsidRDefault="00B32DB3" w:rsidP="00B3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A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67A5">
        <w:rPr>
          <w:rFonts w:ascii="Times New Roman" w:hAnsi="Times New Roman" w:cs="Times New Roman"/>
          <w:sz w:val="24"/>
          <w:szCs w:val="24"/>
        </w:rPr>
        <w:t xml:space="preserve"> воспитание чувства гордости и глубокого уважения к российской символике, историческим святыням, традициям и обычаям Родины;</w:t>
      </w:r>
    </w:p>
    <w:p w:rsidR="00B32DB3" w:rsidRPr="006567A5" w:rsidRDefault="00B32DB3" w:rsidP="00B3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A5">
        <w:rPr>
          <w:rFonts w:ascii="Times New Roman" w:hAnsi="Times New Roman" w:cs="Times New Roman"/>
          <w:sz w:val="24"/>
          <w:szCs w:val="24"/>
        </w:rPr>
        <w:t xml:space="preserve"> </w:t>
      </w:r>
      <w:r w:rsidRPr="006567A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67A5">
        <w:rPr>
          <w:rFonts w:ascii="Times New Roman" w:hAnsi="Times New Roman" w:cs="Times New Roman"/>
          <w:sz w:val="24"/>
          <w:szCs w:val="24"/>
        </w:rPr>
        <w:t xml:space="preserve"> получение первичных знаний и навыков военного дела, необходимых для прохождения военной службы по призыву, выбора профессии и продолжения дальнейшего обучения;</w:t>
      </w:r>
    </w:p>
    <w:p w:rsidR="00B32DB3" w:rsidRPr="006567A5" w:rsidRDefault="00B32DB3" w:rsidP="00B32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7A5">
        <w:rPr>
          <w:rFonts w:ascii="Times New Roman" w:hAnsi="Times New Roman" w:cs="Times New Roman"/>
          <w:sz w:val="24"/>
          <w:szCs w:val="24"/>
        </w:rPr>
        <w:t xml:space="preserve"> </w:t>
      </w:r>
      <w:r w:rsidRPr="006567A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67A5">
        <w:rPr>
          <w:rFonts w:ascii="Times New Roman" w:hAnsi="Times New Roman" w:cs="Times New Roman"/>
          <w:sz w:val="24"/>
          <w:szCs w:val="24"/>
        </w:rPr>
        <w:t xml:space="preserve"> развитие общей культуры обучающихся;</w:t>
      </w:r>
    </w:p>
    <w:p w:rsidR="00FD6548" w:rsidRDefault="00FD6548" w:rsidP="00021707">
      <w:pPr>
        <w:jc w:val="both"/>
        <w:rPr>
          <w:sz w:val="24"/>
        </w:rPr>
      </w:pPr>
    </w:p>
    <w:p w:rsidR="00901448" w:rsidRDefault="00B32DB3" w:rsidP="009014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448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901448">
        <w:rPr>
          <w:rFonts w:ascii="Times New Roman" w:hAnsi="Times New Roman" w:cs="Times New Roman"/>
          <w:sz w:val="24"/>
          <w:szCs w:val="24"/>
        </w:rPr>
        <w:t xml:space="preserve"> – (144) часа. </w:t>
      </w:r>
    </w:p>
    <w:p w:rsidR="00B32DB3" w:rsidRPr="00901448" w:rsidRDefault="00B32DB3" w:rsidP="009014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01448">
        <w:rPr>
          <w:rFonts w:ascii="Times New Roman" w:hAnsi="Times New Roman" w:cs="Times New Roman"/>
          <w:b/>
          <w:sz w:val="24"/>
          <w:szCs w:val="24"/>
        </w:rPr>
        <w:t>Программа рассчитана на 2 года</w:t>
      </w:r>
      <w:r w:rsidR="0090144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9014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BF5" w:rsidRPr="006567A5" w:rsidRDefault="002D5BF5" w:rsidP="00B32DB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обучающихся: 13-18 лет</w:t>
      </w:r>
      <w:bookmarkStart w:id="0" w:name="_GoBack"/>
      <w:bookmarkEnd w:id="0"/>
    </w:p>
    <w:p w:rsidR="00B32DB3" w:rsidRPr="006567A5" w:rsidRDefault="00B32DB3" w:rsidP="00B32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Основные формы работы: </w:t>
      </w:r>
      <w:r w:rsidRPr="006567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беседа, просмотр презентаций и видеоматериалов; практическое изучение основ военной службы, включая отработку строевых приемов, навыков сборки-разборки автомата Калашникова, стрельбы из пневматической винтовки, способов оказания первой помощи при ранениях и травмах, использования средств индивидуальной защиты.</w:t>
      </w:r>
    </w:p>
    <w:p w:rsidR="005628BA" w:rsidRDefault="005628BA" w:rsidP="005628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8BA" w:rsidRDefault="005628BA" w:rsidP="00562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>Формами подведения итогов реализации образовательной программы являются:</w:t>
      </w:r>
    </w:p>
    <w:p w:rsidR="005628BA" w:rsidRDefault="005628BA" w:rsidP="00562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 xml:space="preserve"> 1. Анализ результатов диагностики, сдачи зачетов, нормативов.</w:t>
      </w:r>
    </w:p>
    <w:p w:rsidR="005628BA" w:rsidRDefault="005628BA" w:rsidP="00562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 xml:space="preserve"> 2. Анализ результатов участия обучающихся в соревнованиях. </w:t>
      </w:r>
    </w:p>
    <w:p w:rsidR="005628BA" w:rsidRDefault="005628BA" w:rsidP="005628B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 xml:space="preserve">3. Анкетирование, тестирование, собеседование. </w:t>
      </w:r>
    </w:p>
    <w:p w:rsidR="005628BA" w:rsidRPr="00304014" w:rsidRDefault="005628BA" w:rsidP="00562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>Основной метод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уровня знаний </w:t>
      </w:r>
      <w:r w:rsidRPr="00304014">
        <w:rPr>
          <w:rFonts w:ascii="Times New Roman" w:hAnsi="Times New Roman" w:cs="Times New Roman"/>
          <w:sz w:val="24"/>
          <w:szCs w:val="24"/>
        </w:rPr>
        <w:t xml:space="preserve">и воспитанности детей – педагогическое наблюдение и тестирование. Уровень знаний и умений полученный при изучении разделов «Строевая подготовка», «Огневая подготовка» и «Прикладная подготовка» проверяется во время участия в соревнованиях, по строевой подготовке – ежегодном смотре строя и песни. </w:t>
      </w:r>
      <w:r w:rsidRPr="00304014">
        <w:rPr>
          <w:rFonts w:ascii="Times New Roman" w:hAnsi="Times New Roman" w:cs="Times New Roman"/>
          <w:sz w:val="24"/>
          <w:szCs w:val="24"/>
        </w:rPr>
        <w:lastRenderedPageBreak/>
        <w:t>Уровень теоретической подготовки отслеживается методом педагогического наблюдения и тестирования.</w:t>
      </w:r>
    </w:p>
    <w:p w:rsidR="005628BA" w:rsidRDefault="005628BA" w:rsidP="005628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28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8BA" w:rsidRPr="005628BA" w:rsidRDefault="005628BA" w:rsidP="005628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28BA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5628BA" w:rsidRDefault="005628BA" w:rsidP="00562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8BA" w:rsidRPr="00304014" w:rsidRDefault="005628BA" w:rsidP="00562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4014">
        <w:rPr>
          <w:rFonts w:ascii="Times New Roman" w:hAnsi="Times New Roman" w:cs="Times New Roman"/>
          <w:sz w:val="24"/>
          <w:szCs w:val="24"/>
        </w:rPr>
        <w:t xml:space="preserve">Тесты, викторины, промежуточные и итоговые тесты, карточка учета результатов обучения, участие в соревнованиях, конкурсах. </w:t>
      </w:r>
    </w:p>
    <w:p w:rsidR="00B32DB3" w:rsidRDefault="00B32DB3" w:rsidP="005628BA">
      <w:pPr>
        <w:jc w:val="both"/>
        <w:rPr>
          <w:sz w:val="24"/>
        </w:rPr>
      </w:pPr>
    </w:p>
    <w:p w:rsidR="005628BA" w:rsidRPr="00F24385" w:rsidRDefault="005628BA" w:rsidP="00021707">
      <w:pPr>
        <w:jc w:val="both"/>
        <w:rPr>
          <w:sz w:val="24"/>
        </w:rPr>
      </w:pPr>
    </w:p>
    <w:sectPr w:rsidR="005628BA" w:rsidRPr="00F2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EF"/>
    <w:rsid w:val="00021707"/>
    <w:rsid w:val="000C6368"/>
    <w:rsid w:val="002D5BF5"/>
    <w:rsid w:val="005628BA"/>
    <w:rsid w:val="006F0D99"/>
    <w:rsid w:val="00775D3D"/>
    <w:rsid w:val="00901448"/>
    <w:rsid w:val="00B32DB3"/>
    <w:rsid w:val="00C31CEF"/>
    <w:rsid w:val="00CD67E9"/>
    <w:rsid w:val="00F24385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B35"/>
  <w15:chartTrackingRefBased/>
  <w15:docId w15:val="{9758872A-8F40-4E0A-9EE0-28C6111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70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2022-11-09T12:00:00Z</dcterms:created>
  <dcterms:modified xsi:type="dcterms:W3CDTF">2022-11-09T12:23:00Z</dcterms:modified>
</cp:coreProperties>
</file>