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F0AD" w14:textId="77777777" w:rsidR="00FB01FD" w:rsidRPr="001B2B72" w:rsidRDefault="00FB01FD" w:rsidP="00FB01FD">
      <w:pPr>
        <w:jc w:val="center"/>
        <w:rPr>
          <w:sz w:val="28"/>
          <w:szCs w:val="28"/>
        </w:rPr>
      </w:pPr>
      <w:bookmarkStart w:id="0" w:name="_Hlk132283057"/>
      <w:r w:rsidRPr="001B2B72">
        <w:rPr>
          <w:sz w:val="28"/>
          <w:szCs w:val="28"/>
        </w:rPr>
        <w:t>Муниципальное бюджетное учреждение дополнительного образования</w:t>
      </w:r>
    </w:p>
    <w:p w14:paraId="309F152F" w14:textId="77777777" w:rsidR="00FB01FD" w:rsidRPr="001B2B72" w:rsidRDefault="00FB01FD" w:rsidP="00FB01FD">
      <w:pPr>
        <w:jc w:val="center"/>
        <w:rPr>
          <w:sz w:val="28"/>
          <w:szCs w:val="28"/>
        </w:rPr>
      </w:pPr>
      <w:r w:rsidRPr="001B2B72">
        <w:rPr>
          <w:sz w:val="28"/>
          <w:szCs w:val="28"/>
        </w:rPr>
        <w:t>Центр дополнительного образования детей</w:t>
      </w:r>
    </w:p>
    <w:p w14:paraId="61FC7B1F" w14:textId="77777777" w:rsidR="00FB01FD" w:rsidRPr="001B2B72" w:rsidRDefault="00FB01FD" w:rsidP="00FB01FD">
      <w:pPr>
        <w:jc w:val="center"/>
        <w:rPr>
          <w:sz w:val="28"/>
          <w:szCs w:val="28"/>
        </w:rPr>
      </w:pPr>
      <w:r w:rsidRPr="001B2B72">
        <w:rPr>
          <w:sz w:val="28"/>
          <w:szCs w:val="28"/>
        </w:rPr>
        <w:t>г. Пролетарск Ростовской области</w:t>
      </w:r>
    </w:p>
    <w:p w14:paraId="2E0C464E" w14:textId="77777777" w:rsidR="00FB01FD" w:rsidRPr="002E6C23" w:rsidRDefault="00FB01FD" w:rsidP="00FB01FD">
      <w:pPr>
        <w:ind w:firstLine="709"/>
        <w:jc w:val="center"/>
        <w:rPr>
          <w:rFonts w:eastAsia="Cambria"/>
          <w:color w:val="FF0000"/>
          <w:sz w:val="28"/>
          <w:szCs w:val="28"/>
        </w:rPr>
      </w:pPr>
    </w:p>
    <w:p w14:paraId="27F1E359" w14:textId="77777777" w:rsidR="00FB01FD" w:rsidRPr="00CC7C12" w:rsidRDefault="00FB01FD" w:rsidP="00FB01FD">
      <w:pPr>
        <w:ind w:firstLine="709"/>
        <w:rPr>
          <w:rFonts w:eastAsia="Cambria"/>
          <w:color w:val="000000" w:themeColor="text1"/>
          <w:sz w:val="28"/>
          <w:szCs w:val="28"/>
        </w:rPr>
      </w:pPr>
    </w:p>
    <w:p w14:paraId="05AB8BFA" w14:textId="77777777" w:rsidR="00FB01FD" w:rsidRPr="006E7B84" w:rsidRDefault="00FB01FD" w:rsidP="00FB01FD">
      <w:pPr>
        <w:ind w:firstLine="709"/>
        <w:rPr>
          <w:rFonts w:eastAsia="Cambria"/>
          <w:color w:val="000000" w:themeColor="text1"/>
          <w:sz w:val="28"/>
          <w:szCs w:val="28"/>
        </w:rPr>
      </w:pPr>
    </w:p>
    <w:p w14:paraId="2125A39B" w14:textId="77777777" w:rsidR="00FB01FD" w:rsidRPr="009E4D75" w:rsidRDefault="00FB01FD" w:rsidP="00FB01FD">
      <w:pPr>
        <w:ind w:firstLine="709"/>
        <w:rPr>
          <w:rFonts w:eastAsia="Cambria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FB01FD" w:rsidRPr="009E4D75" w14:paraId="400A6AA8" w14:textId="77777777" w:rsidTr="00EC6365">
        <w:trPr>
          <w:trHeight w:val="1597"/>
        </w:trPr>
        <w:tc>
          <w:tcPr>
            <w:tcW w:w="2531" w:type="pct"/>
          </w:tcPr>
          <w:p w14:paraId="3C02241C" w14:textId="77777777" w:rsidR="00FB01FD" w:rsidRPr="009E4D75" w:rsidRDefault="00FB01FD" w:rsidP="00EC636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ПРИНЯТО/</w:t>
            </w:r>
            <w:r w:rsidRPr="009E4D7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14:paraId="393025DB" w14:textId="77777777" w:rsidR="00FB01FD" w:rsidRPr="009E4D75" w:rsidRDefault="00FB01FD" w:rsidP="00EC6365">
            <w:pPr>
              <w:rPr>
                <w:color w:val="000000" w:themeColor="text1"/>
                <w:spacing w:val="-67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на заседании педагогического совета                                                </w:t>
            </w:r>
          </w:p>
          <w:p w14:paraId="07291AAE" w14:textId="77777777" w:rsidR="00FB01FD" w:rsidRPr="009E4D75" w:rsidRDefault="00FB01FD" w:rsidP="00EC6365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Протокол от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14DB9">
              <w:rPr>
                <w:color w:val="000000" w:themeColor="text1"/>
                <w:sz w:val="28"/>
                <w:szCs w:val="28"/>
              </w:rPr>
              <w:t>5» мая 2025г. №4</w:t>
            </w:r>
          </w:p>
        </w:tc>
        <w:tc>
          <w:tcPr>
            <w:tcW w:w="2469" w:type="pct"/>
          </w:tcPr>
          <w:p w14:paraId="4EF129B3" w14:textId="77777777" w:rsidR="00FB01FD" w:rsidRPr="009E4D75" w:rsidRDefault="00FB01FD" w:rsidP="00EC6365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4D75">
              <w:rPr>
                <w:b/>
                <w:color w:val="000000" w:themeColor="text1"/>
                <w:sz w:val="28"/>
                <w:szCs w:val="28"/>
              </w:rPr>
              <w:t>УТВЕРЖДАЮ</w:t>
            </w:r>
          </w:p>
          <w:p w14:paraId="14D9A37A" w14:textId="77777777" w:rsidR="00FB01FD" w:rsidRPr="009E4D75" w:rsidRDefault="00FB01FD" w:rsidP="00EC6365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>Директор МБУДО ЦДОД</w:t>
            </w:r>
          </w:p>
          <w:p w14:paraId="7C6144ED" w14:textId="77777777" w:rsidR="00FB01FD" w:rsidRPr="009E4D75" w:rsidRDefault="00FB01FD" w:rsidP="00EC6365">
            <w:pPr>
              <w:tabs>
                <w:tab w:val="left" w:pos="1959"/>
              </w:tabs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          </w:t>
            </w:r>
            <w:proofErr w:type="spellStart"/>
            <w:r w:rsidRPr="009E4D75">
              <w:rPr>
                <w:color w:val="000000" w:themeColor="text1"/>
                <w:sz w:val="28"/>
                <w:szCs w:val="28"/>
              </w:rPr>
              <w:t>Чернышов</w:t>
            </w:r>
            <w:proofErr w:type="spellEnd"/>
            <w:r w:rsidRPr="009E4D75">
              <w:rPr>
                <w:color w:val="000000" w:themeColor="text1"/>
                <w:sz w:val="28"/>
                <w:szCs w:val="28"/>
              </w:rPr>
              <w:t xml:space="preserve"> М.А.</w:t>
            </w:r>
          </w:p>
          <w:p w14:paraId="3A9E2E7C" w14:textId="77777777" w:rsidR="00FB01FD" w:rsidRPr="000754D9" w:rsidRDefault="00FB01FD" w:rsidP="00EC6365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0754D9">
              <w:rPr>
                <w:color w:val="000000" w:themeColor="text1"/>
                <w:sz w:val="28"/>
                <w:szCs w:val="28"/>
              </w:rPr>
              <w:t xml:space="preserve">Приказ от «20» </w:t>
            </w:r>
            <w:proofErr w:type="gramStart"/>
            <w:r w:rsidRPr="000754D9">
              <w:rPr>
                <w:color w:val="000000" w:themeColor="text1"/>
                <w:sz w:val="28"/>
                <w:szCs w:val="28"/>
              </w:rPr>
              <w:t>мая  2025</w:t>
            </w:r>
            <w:proofErr w:type="gramEnd"/>
            <w:r w:rsidRPr="000754D9">
              <w:rPr>
                <w:color w:val="000000" w:themeColor="text1"/>
                <w:sz w:val="28"/>
                <w:szCs w:val="28"/>
              </w:rPr>
              <w:t>г.</w:t>
            </w:r>
          </w:p>
          <w:p w14:paraId="616A2496" w14:textId="77777777" w:rsidR="00FB01FD" w:rsidRPr="009E4D75" w:rsidRDefault="00FB01FD" w:rsidP="00EC6365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 w:themeColor="text1"/>
                <w:sz w:val="28"/>
                <w:szCs w:val="28"/>
              </w:rPr>
            </w:pPr>
            <w:r w:rsidRPr="000754D9">
              <w:rPr>
                <w:color w:val="000000" w:themeColor="text1"/>
                <w:sz w:val="28"/>
                <w:szCs w:val="28"/>
              </w:rPr>
              <w:t>№ 37</w:t>
            </w:r>
          </w:p>
        </w:tc>
      </w:tr>
    </w:tbl>
    <w:p w14:paraId="6AAA728A" w14:textId="77777777" w:rsidR="00FB01FD" w:rsidRPr="006E7B84" w:rsidRDefault="00FB01FD" w:rsidP="00FB01FD">
      <w:pPr>
        <w:rPr>
          <w:rFonts w:eastAsia="Cambria"/>
          <w:color w:val="000000" w:themeColor="text1"/>
          <w:sz w:val="28"/>
          <w:szCs w:val="28"/>
        </w:rPr>
      </w:pPr>
    </w:p>
    <w:p w14:paraId="27F90B39" w14:textId="77777777" w:rsidR="00FB01FD" w:rsidRPr="006E7B84" w:rsidRDefault="00FB01FD" w:rsidP="00FB01FD">
      <w:pPr>
        <w:rPr>
          <w:rFonts w:eastAsia="Cambria"/>
          <w:color w:val="000000" w:themeColor="text1"/>
          <w:sz w:val="28"/>
          <w:szCs w:val="28"/>
        </w:rPr>
      </w:pPr>
    </w:p>
    <w:p w14:paraId="1830638C" w14:textId="77777777" w:rsidR="00FB01FD" w:rsidRPr="006E7B84" w:rsidRDefault="00FB01FD" w:rsidP="00FB01FD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КРАТКОСРОЧНАЯ </w:t>
      </w:r>
      <w:r w:rsidRPr="006E7B84">
        <w:rPr>
          <w:color w:val="000000" w:themeColor="text1"/>
          <w:sz w:val="28"/>
          <w:szCs w:val="28"/>
        </w:rPr>
        <w:t>ДОПОЛНИТЕЛЬНАЯ</w:t>
      </w:r>
      <w:r>
        <w:rPr>
          <w:color w:val="000000" w:themeColor="text1"/>
          <w:sz w:val="28"/>
          <w:szCs w:val="28"/>
        </w:rPr>
        <w:t xml:space="preserve"> </w:t>
      </w:r>
      <w:r w:rsidRPr="006E7B84">
        <w:rPr>
          <w:color w:val="000000" w:themeColor="text1"/>
          <w:sz w:val="28"/>
          <w:szCs w:val="28"/>
        </w:rPr>
        <w:t>ОБЩЕОБРАЗОВАТЕЛЬНАЯ</w:t>
      </w:r>
    </w:p>
    <w:p w14:paraId="1367C389" w14:textId="77777777" w:rsidR="00FB01FD" w:rsidRPr="006E7B84" w:rsidRDefault="00FB01FD" w:rsidP="00FB01FD">
      <w:pPr>
        <w:ind w:firstLine="709"/>
        <w:jc w:val="center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z w:val="28"/>
          <w:szCs w:val="28"/>
        </w:rPr>
        <w:t>ОБЩЕРАЗВИВАЮЩАЯ</w:t>
      </w:r>
      <w:r w:rsidRPr="006E7B84">
        <w:rPr>
          <w:color w:val="000000" w:themeColor="text1"/>
          <w:sz w:val="28"/>
          <w:szCs w:val="28"/>
        </w:rPr>
        <w:t xml:space="preserve"> </w:t>
      </w:r>
      <w:r w:rsidRPr="006E7B84">
        <w:rPr>
          <w:color w:val="000000" w:themeColor="text1"/>
          <w:spacing w:val="-6"/>
          <w:sz w:val="28"/>
          <w:szCs w:val="28"/>
        </w:rPr>
        <w:t>ПРОГРАММА</w:t>
      </w:r>
    </w:p>
    <w:p w14:paraId="0EC511CD" w14:textId="77777777" w:rsidR="00FB01FD" w:rsidRPr="008B151A" w:rsidRDefault="00FB01FD" w:rsidP="00FB01FD">
      <w:pPr>
        <w:ind w:firstLine="709"/>
        <w:jc w:val="center"/>
        <w:rPr>
          <w:rFonts w:eastAsia="Cambria"/>
          <w:iCs/>
          <w:color w:val="000000" w:themeColor="text1"/>
          <w:sz w:val="28"/>
          <w:szCs w:val="28"/>
        </w:rPr>
      </w:pPr>
      <w:r>
        <w:rPr>
          <w:rFonts w:eastAsia="Cambria"/>
          <w:iCs/>
          <w:color w:val="000000" w:themeColor="text1"/>
          <w:sz w:val="28"/>
          <w:szCs w:val="28"/>
        </w:rPr>
        <w:t>ТЕХНИЧЕСКОЙ НАПРАВЛЕННОСТИ</w:t>
      </w:r>
    </w:p>
    <w:p w14:paraId="39488D56" w14:textId="77777777" w:rsidR="00FB01FD" w:rsidRDefault="00FB01FD" w:rsidP="00FB01FD">
      <w:pPr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2F62E7FF" w14:textId="217CD37B" w:rsidR="00FB01FD" w:rsidRPr="006E7B84" w:rsidRDefault="00FB01FD" w:rsidP="00FB01FD">
      <w:pPr>
        <w:ind w:firstLine="709"/>
        <w:jc w:val="center"/>
        <w:rPr>
          <w:i/>
          <w:color w:val="FF0000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«</w:t>
      </w:r>
      <w:r>
        <w:rPr>
          <w:iCs/>
          <w:color w:val="000000" w:themeColor="text1"/>
          <w:sz w:val="28"/>
          <w:szCs w:val="28"/>
        </w:rPr>
        <w:t>СУДОМОДЕЛИРОВАНИЕ</w:t>
      </w:r>
      <w:r>
        <w:rPr>
          <w:iCs/>
          <w:color w:val="000000" w:themeColor="text1"/>
          <w:sz w:val="28"/>
          <w:szCs w:val="28"/>
        </w:rPr>
        <w:t>»</w:t>
      </w:r>
    </w:p>
    <w:p w14:paraId="006AED9E" w14:textId="77777777" w:rsidR="00FB01FD" w:rsidRPr="006E7B84" w:rsidRDefault="00FB01FD" w:rsidP="00FB01FD">
      <w:pPr>
        <w:rPr>
          <w:rFonts w:eastAsia="Cambria"/>
          <w:i/>
          <w:color w:val="000000" w:themeColor="text1"/>
          <w:sz w:val="28"/>
          <w:szCs w:val="28"/>
        </w:rPr>
      </w:pPr>
    </w:p>
    <w:p w14:paraId="212A80EB" w14:textId="77777777" w:rsidR="00FB01FD" w:rsidRDefault="00FB01FD" w:rsidP="00FB01FD">
      <w:pPr>
        <w:spacing w:line="276" w:lineRule="auto"/>
        <w:ind w:left="3969"/>
        <w:rPr>
          <w:b/>
          <w:color w:val="000000" w:themeColor="text1"/>
          <w:sz w:val="28"/>
          <w:szCs w:val="28"/>
        </w:rPr>
      </w:pPr>
    </w:p>
    <w:p w14:paraId="76A08BE3" w14:textId="77777777" w:rsidR="00FB01FD" w:rsidRDefault="00FB01FD" w:rsidP="00FB01FD">
      <w:pPr>
        <w:spacing w:line="276" w:lineRule="auto"/>
        <w:ind w:left="3969"/>
        <w:rPr>
          <w:b/>
          <w:color w:val="000000" w:themeColor="text1"/>
          <w:sz w:val="28"/>
          <w:szCs w:val="28"/>
        </w:rPr>
      </w:pPr>
    </w:p>
    <w:p w14:paraId="08238AFA" w14:textId="5AB9B694" w:rsidR="00FB01FD" w:rsidRPr="005B55A1" w:rsidRDefault="00FB01FD" w:rsidP="00FB01FD">
      <w:pPr>
        <w:spacing w:line="276" w:lineRule="auto"/>
        <w:ind w:left="396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Уровень программы: </w:t>
      </w:r>
      <w:r>
        <w:rPr>
          <w:color w:val="000000" w:themeColor="text1"/>
          <w:sz w:val="28"/>
          <w:szCs w:val="28"/>
        </w:rPr>
        <w:t>Краткосрочная</w:t>
      </w:r>
    </w:p>
    <w:p w14:paraId="56974C4C" w14:textId="77777777" w:rsidR="00FB01FD" w:rsidRDefault="00FB01FD" w:rsidP="00FB01FD">
      <w:pPr>
        <w:spacing w:line="276" w:lineRule="auto"/>
        <w:ind w:left="3969"/>
        <w:rPr>
          <w:bCs/>
          <w:color w:val="000000" w:themeColor="text1"/>
          <w:spacing w:val="-12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Вид</w:t>
      </w:r>
      <w:r>
        <w:rPr>
          <w:b/>
          <w:color w:val="000000" w:themeColor="text1"/>
          <w:sz w:val="28"/>
          <w:szCs w:val="28"/>
        </w:rPr>
        <w:t xml:space="preserve"> программы: </w:t>
      </w:r>
      <w:r>
        <w:rPr>
          <w:bCs/>
          <w:color w:val="000000" w:themeColor="text1"/>
          <w:spacing w:val="-12"/>
          <w:sz w:val="28"/>
          <w:szCs w:val="28"/>
        </w:rPr>
        <w:t>адаптированный</w:t>
      </w:r>
    </w:p>
    <w:p w14:paraId="0556D149" w14:textId="009F2317" w:rsidR="00FB01FD" w:rsidRPr="00E16A8A" w:rsidRDefault="00FB01FD" w:rsidP="00FB01FD">
      <w:pPr>
        <w:spacing w:line="276" w:lineRule="auto"/>
        <w:ind w:left="3969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Тип Программы: </w:t>
      </w:r>
      <w:r w:rsidRPr="00FB01FD">
        <w:rPr>
          <w:color w:val="000000" w:themeColor="text1"/>
          <w:sz w:val="28"/>
          <w:szCs w:val="28"/>
        </w:rPr>
        <w:t>Бюджет</w:t>
      </w:r>
    </w:p>
    <w:p w14:paraId="6EA7908B" w14:textId="77777777" w:rsidR="00FB01FD" w:rsidRPr="005B55A1" w:rsidRDefault="00FB01FD" w:rsidP="00FB01FD">
      <w:pPr>
        <w:spacing w:line="276" w:lineRule="auto"/>
        <w:ind w:left="3969"/>
        <w:rPr>
          <w:iCs/>
          <w:color w:val="000000" w:themeColor="text1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Возраст детей</w:t>
      </w:r>
      <w:r w:rsidRPr="009E4D75">
        <w:rPr>
          <w:b/>
          <w:color w:val="000000" w:themeColor="text1"/>
          <w:sz w:val="28"/>
          <w:szCs w:val="28"/>
        </w:rPr>
        <w:t xml:space="preserve">: </w:t>
      </w:r>
      <w:r w:rsidRPr="005B55A1">
        <w:rPr>
          <w:iCs/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-6"/>
          <w:sz w:val="28"/>
          <w:szCs w:val="28"/>
        </w:rPr>
        <w:t xml:space="preserve"> 6</w:t>
      </w:r>
      <w:r w:rsidRPr="005B55A1">
        <w:rPr>
          <w:color w:val="000000" w:themeColor="text1"/>
          <w:spacing w:val="-6"/>
          <w:sz w:val="28"/>
          <w:szCs w:val="28"/>
        </w:rPr>
        <w:t xml:space="preserve"> </w:t>
      </w:r>
      <w:r w:rsidRPr="005B55A1">
        <w:rPr>
          <w:iCs/>
          <w:color w:val="000000" w:themeColor="text1"/>
          <w:sz w:val="28"/>
          <w:szCs w:val="28"/>
        </w:rPr>
        <w:t>до</w:t>
      </w:r>
      <w:r>
        <w:rPr>
          <w:color w:val="000000" w:themeColor="text1"/>
          <w:spacing w:val="-2"/>
          <w:sz w:val="28"/>
          <w:szCs w:val="28"/>
        </w:rPr>
        <w:t xml:space="preserve"> 10</w:t>
      </w:r>
      <w:r w:rsidRPr="005B55A1">
        <w:rPr>
          <w:color w:val="000000" w:themeColor="text1"/>
          <w:spacing w:val="-2"/>
          <w:sz w:val="28"/>
          <w:szCs w:val="28"/>
        </w:rPr>
        <w:t xml:space="preserve"> </w:t>
      </w:r>
      <w:r w:rsidRPr="005B55A1">
        <w:rPr>
          <w:iCs/>
          <w:color w:val="000000" w:themeColor="text1"/>
          <w:sz w:val="28"/>
          <w:szCs w:val="28"/>
        </w:rPr>
        <w:t>лет</w:t>
      </w:r>
    </w:p>
    <w:p w14:paraId="2D611916" w14:textId="77777777" w:rsidR="00FB01FD" w:rsidRPr="006E7B84" w:rsidRDefault="00FB01FD" w:rsidP="00FB01FD">
      <w:pPr>
        <w:spacing w:line="276" w:lineRule="auto"/>
        <w:ind w:left="3969"/>
        <w:rPr>
          <w:color w:val="000000" w:themeColor="text1"/>
          <w:sz w:val="28"/>
          <w:szCs w:val="28"/>
        </w:rPr>
      </w:pPr>
      <w:r w:rsidRPr="009E4D75">
        <w:rPr>
          <w:b/>
          <w:color w:val="000000" w:themeColor="text1"/>
          <w:sz w:val="28"/>
          <w:szCs w:val="28"/>
        </w:rPr>
        <w:t xml:space="preserve">Срок реализации: </w:t>
      </w:r>
      <w:r>
        <w:rPr>
          <w:bCs/>
          <w:color w:val="000000" w:themeColor="text1"/>
          <w:spacing w:val="-3"/>
          <w:sz w:val="28"/>
          <w:szCs w:val="28"/>
        </w:rPr>
        <w:t xml:space="preserve">24 часа </w:t>
      </w:r>
    </w:p>
    <w:p w14:paraId="010C2CC0" w14:textId="77777777" w:rsidR="00FB01FD" w:rsidRPr="009E6DBE" w:rsidRDefault="00FB01FD" w:rsidP="00FB01FD">
      <w:pPr>
        <w:spacing w:line="276" w:lineRule="auto"/>
        <w:ind w:left="3969"/>
        <w:rPr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Разработчик:</w:t>
      </w:r>
      <w:r w:rsidRPr="006E7B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Педагог дополнительного образования, Коряк Анастасия Владимировна</w:t>
      </w:r>
      <w:r w:rsidRPr="009E6DBE">
        <w:rPr>
          <w:sz w:val="28"/>
          <w:szCs w:val="28"/>
        </w:rPr>
        <w:t xml:space="preserve"> </w:t>
      </w:r>
    </w:p>
    <w:p w14:paraId="4B1D675D" w14:textId="77777777" w:rsidR="00FB01FD" w:rsidRPr="00415F55" w:rsidRDefault="00FB01FD" w:rsidP="00FB01FD">
      <w:pPr>
        <w:jc w:val="right"/>
        <w:rPr>
          <w:sz w:val="28"/>
          <w:szCs w:val="28"/>
        </w:rPr>
      </w:pPr>
    </w:p>
    <w:p w14:paraId="42133BAB" w14:textId="77777777" w:rsidR="00FB01FD" w:rsidRPr="006E7B84" w:rsidRDefault="00FB01FD" w:rsidP="00FB01FD">
      <w:pPr>
        <w:rPr>
          <w:sz w:val="28"/>
          <w:szCs w:val="28"/>
        </w:rPr>
      </w:pPr>
    </w:p>
    <w:p w14:paraId="76E4EF1A" w14:textId="77777777" w:rsidR="00FB01FD" w:rsidRDefault="00FB01FD" w:rsidP="00FB01FD">
      <w:pPr>
        <w:rPr>
          <w:sz w:val="28"/>
          <w:szCs w:val="28"/>
        </w:rPr>
      </w:pPr>
    </w:p>
    <w:p w14:paraId="47B5AC6F" w14:textId="77777777" w:rsidR="00FB01FD" w:rsidRDefault="00FB01FD" w:rsidP="00FB01FD">
      <w:pPr>
        <w:rPr>
          <w:sz w:val="28"/>
          <w:szCs w:val="28"/>
        </w:rPr>
      </w:pPr>
    </w:p>
    <w:p w14:paraId="1FA4FF0F" w14:textId="77777777" w:rsidR="00FB01FD" w:rsidRDefault="00FB01FD" w:rsidP="00FB01FD">
      <w:pPr>
        <w:rPr>
          <w:sz w:val="28"/>
          <w:szCs w:val="28"/>
        </w:rPr>
      </w:pPr>
    </w:p>
    <w:p w14:paraId="17D9A909" w14:textId="77777777" w:rsidR="00FB01FD" w:rsidRDefault="00FB01FD" w:rsidP="00FB01FD">
      <w:pPr>
        <w:rPr>
          <w:sz w:val="28"/>
          <w:szCs w:val="28"/>
        </w:rPr>
      </w:pPr>
    </w:p>
    <w:p w14:paraId="143675CB" w14:textId="77777777" w:rsidR="00FB01FD" w:rsidRDefault="00FB01FD" w:rsidP="00FB01FD">
      <w:pPr>
        <w:rPr>
          <w:sz w:val="28"/>
          <w:szCs w:val="28"/>
        </w:rPr>
      </w:pPr>
    </w:p>
    <w:p w14:paraId="0851B714" w14:textId="77777777" w:rsidR="00FB01FD" w:rsidRDefault="00FB01FD" w:rsidP="00FB01FD">
      <w:pPr>
        <w:rPr>
          <w:sz w:val="28"/>
          <w:szCs w:val="28"/>
        </w:rPr>
      </w:pPr>
    </w:p>
    <w:p w14:paraId="41E934EF" w14:textId="77777777" w:rsidR="00FB01FD" w:rsidRDefault="00FB01FD" w:rsidP="00FB01FD">
      <w:pPr>
        <w:rPr>
          <w:sz w:val="28"/>
          <w:szCs w:val="28"/>
        </w:rPr>
      </w:pPr>
    </w:p>
    <w:p w14:paraId="2AA09748" w14:textId="77777777" w:rsidR="00FB01FD" w:rsidRPr="006E7B84" w:rsidRDefault="00FB01FD" w:rsidP="00FB01FD">
      <w:pPr>
        <w:rPr>
          <w:sz w:val="28"/>
          <w:szCs w:val="28"/>
        </w:rPr>
      </w:pPr>
    </w:p>
    <w:p w14:paraId="6DD8728E" w14:textId="77777777" w:rsidR="00FB01FD" w:rsidRPr="006E7B84" w:rsidRDefault="00FB01FD" w:rsidP="00FB01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Пролетарск </w:t>
      </w:r>
    </w:p>
    <w:p w14:paraId="504F27E9" w14:textId="78BD68D4" w:rsidR="00FB01FD" w:rsidRPr="00FB01FD" w:rsidRDefault="00FB01FD" w:rsidP="00FB01FD">
      <w:pPr>
        <w:jc w:val="center"/>
      </w:pPr>
      <w:r w:rsidRPr="006E7B84">
        <w:rPr>
          <w:sz w:val="28"/>
          <w:szCs w:val="28"/>
        </w:rPr>
        <w:t>202</w:t>
      </w:r>
      <w:bookmarkEnd w:id="0"/>
      <w:r>
        <w:rPr>
          <w:sz w:val="28"/>
          <w:szCs w:val="28"/>
        </w:rPr>
        <w:t>5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rFonts w:eastAsia="Times New Roman"/>
          <w:bCs/>
          <w:lang w:eastAsia="ru-RU"/>
        </w:rPr>
      </w:sdtEndPr>
      <w:sdtContent>
        <w:p w14:paraId="4B0DFA51" w14:textId="77777777" w:rsidR="007F2A1F" w:rsidRPr="002E6C23" w:rsidRDefault="007F2A1F" w:rsidP="007F2A1F">
          <w:pPr>
            <w:pStyle w:val="a5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7248D4F5" w14:textId="77777777" w:rsidR="007F2A1F" w:rsidRPr="002E6C23" w:rsidRDefault="007F2A1F" w:rsidP="007F2A1F">
          <w:pPr>
            <w:rPr>
              <w:sz w:val="28"/>
              <w:szCs w:val="28"/>
            </w:rPr>
          </w:pPr>
        </w:p>
        <w:p w14:paraId="6F1EAB8B" w14:textId="77777777" w:rsidR="00AD57B0" w:rsidRPr="00F22F7E" w:rsidRDefault="007F2A1F" w:rsidP="00F22F7E">
          <w:pPr>
            <w:pStyle w:val="11"/>
            <w:spacing w:after="0" w:line="240" w:lineRule="auto"/>
            <w:jc w:val="left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14:paraId="06A7ED1C" w14:textId="3FD2E3A3" w:rsidR="007F2A1F" w:rsidRPr="002E6C23" w:rsidRDefault="00FB01FD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 КАЛЕНДАРНЫЙ УЧЕБНЫЙ ГРАФИК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14:paraId="733FF727" w14:textId="28103622" w:rsidR="007F2A1F" w:rsidRPr="002E6C23" w:rsidRDefault="00FB01FD" w:rsidP="007F2A1F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3" w:history="1"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14:paraId="77F984E8" w14:textId="514E5746" w:rsidR="007F2A1F" w:rsidRPr="002E6C23" w:rsidRDefault="00FB01FD" w:rsidP="007F2A1F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4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14:paraId="3A6CAE4B" w14:textId="1B62DFC8" w:rsidR="007F2A1F" w:rsidRPr="002E6C23" w:rsidRDefault="00FB01FD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5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10</w:t>
          </w:r>
        </w:p>
        <w:p w14:paraId="76675061" w14:textId="0BF5E89D" w:rsidR="007F2A1F" w:rsidRPr="002E6C23" w:rsidRDefault="00FB01FD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9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0C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..</w:t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12</w:t>
          </w:r>
        </w:p>
        <w:p w14:paraId="748390F9" w14:textId="6514A9ED" w:rsidR="007F2A1F" w:rsidRPr="002E6C23" w:rsidRDefault="00FB01FD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0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ДИАГНОСТИЧЕСКИЙ ИНСТРУМЕНТАРИЙ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13</w:t>
          </w:r>
        </w:p>
        <w:p w14:paraId="765D847C" w14:textId="0E7B7551" w:rsidR="007F2A1F" w:rsidRPr="002E6C23" w:rsidRDefault="00FB01FD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1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VI.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4D0C6B">
            <w:rPr>
              <w:rFonts w:ascii="Times New Roman" w:hAnsi="Times New Roman" w:cs="Times New Roman"/>
              <w:noProof/>
              <w:sz w:val="28"/>
              <w:szCs w:val="28"/>
            </w:rPr>
            <w:t>14</w:t>
          </w:r>
        </w:p>
        <w:p w14:paraId="7CB075C4" w14:textId="505275A9" w:rsidR="007F2A1F" w:rsidRPr="002E6C23" w:rsidRDefault="007F2A1F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</w:p>
        <w:p w14:paraId="18A2CFA0" w14:textId="77777777" w:rsidR="00F22F7E" w:rsidRPr="00F22F7E" w:rsidRDefault="00F22F7E" w:rsidP="00F22F7E">
          <w:pPr>
            <w:rPr>
              <w:rFonts w:eastAsiaTheme="minorEastAsia"/>
              <w:lang w:eastAsia="en-US"/>
            </w:rPr>
          </w:pPr>
        </w:p>
        <w:p w14:paraId="3903E47F" w14:textId="77777777" w:rsidR="007F2A1F" w:rsidRDefault="007F2A1F" w:rsidP="007F2A1F">
          <w:pPr>
            <w:rPr>
              <w:bCs/>
              <w:sz w:val="28"/>
              <w:szCs w:val="28"/>
            </w:rPr>
          </w:pPr>
          <w:r w:rsidRPr="002E6C23">
            <w:rPr>
              <w:sz w:val="28"/>
              <w:szCs w:val="28"/>
            </w:rPr>
            <w:fldChar w:fldCharType="end"/>
          </w:r>
        </w:p>
      </w:sdtContent>
    </w:sdt>
    <w:p w14:paraId="6561BEE4" w14:textId="77777777" w:rsidR="007F2A1F" w:rsidRDefault="007F2A1F" w:rsidP="007F2A1F">
      <w:pPr>
        <w:rPr>
          <w:sz w:val="28"/>
          <w:szCs w:val="28"/>
        </w:rPr>
      </w:pPr>
    </w:p>
    <w:p w14:paraId="71E51A1A" w14:textId="77777777" w:rsidR="00AA1E39" w:rsidRDefault="00AA1E39" w:rsidP="007F2A1F">
      <w:pPr>
        <w:rPr>
          <w:sz w:val="28"/>
          <w:szCs w:val="28"/>
        </w:rPr>
      </w:pPr>
    </w:p>
    <w:p w14:paraId="7D273926" w14:textId="77777777" w:rsidR="00AA1E39" w:rsidRDefault="00AA1E39" w:rsidP="007F2A1F">
      <w:pPr>
        <w:rPr>
          <w:sz w:val="28"/>
          <w:szCs w:val="28"/>
        </w:rPr>
      </w:pPr>
    </w:p>
    <w:p w14:paraId="64C8619C" w14:textId="77777777" w:rsidR="00AA1E39" w:rsidRDefault="00AA1E39" w:rsidP="007F2A1F">
      <w:pPr>
        <w:rPr>
          <w:sz w:val="28"/>
          <w:szCs w:val="28"/>
        </w:rPr>
      </w:pPr>
    </w:p>
    <w:p w14:paraId="765592C8" w14:textId="77777777" w:rsidR="00AA1E39" w:rsidRDefault="00AA1E39" w:rsidP="007F2A1F">
      <w:pPr>
        <w:rPr>
          <w:sz w:val="28"/>
          <w:szCs w:val="28"/>
        </w:rPr>
      </w:pPr>
    </w:p>
    <w:p w14:paraId="4BECFF30" w14:textId="77777777" w:rsidR="00AA1E39" w:rsidRDefault="00AA1E39" w:rsidP="007F2A1F">
      <w:pPr>
        <w:rPr>
          <w:sz w:val="28"/>
          <w:szCs w:val="28"/>
        </w:rPr>
      </w:pPr>
    </w:p>
    <w:p w14:paraId="5E06AA14" w14:textId="77777777" w:rsidR="00AA1E39" w:rsidRDefault="00AA1E39" w:rsidP="007F2A1F">
      <w:pPr>
        <w:rPr>
          <w:sz w:val="28"/>
          <w:szCs w:val="28"/>
        </w:rPr>
      </w:pPr>
    </w:p>
    <w:p w14:paraId="40B7B2B5" w14:textId="77777777" w:rsidR="00AA1E39" w:rsidRDefault="00AA1E39" w:rsidP="007F2A1F">
      <w:pPr>
        <w:rPr>
          <w:sz w:val="28"/>
          <w:szCs w:val="28"/>
        </w:rPr>
      </w:pPr>
    </w:p>
    <w:p w14:paraId="624FA3BE" w14:textId="77777777" w:rsidR="00AA1E39" w:rsidRDefault="00AA1E39" w:rsidP="007F2A1F">
      <w:pPr>
        <w:rPr>
          <w:sz w:val="28"/>
          <w:szCs w:val="28"/>
        </w:rPr>
      </w:pPr>
    </w:p>
    <w:p w14:paraId="24498FA2" w14:textId="77777777" w:rsidR="00AA1E39" w:rsidRDefault="00AA1E39" w:rsidP="007F2A1F">
      <w:pPr>
        <w:rPr>
          <w:sz w:val="28"/>
          <w:szCs w:val="28"/>
        </w:rPr>
      </w:pPr>
    </w:p>
    <w:p w14:paraId="35180B00" w14:textId="77777777" w:rsidR="00AA1E39" w:rsidRDefault="00AA1E39" w:rsidP="007F2A1F">
      <w:pPr>
        <w:rPr>
          <w:sz w:val="28"/>
          <w:szCs w:val="28"/>
        </w:rPr>
      </w:pPr>
    </w:p>
    <w:p w14:paraId="766ACDF9" w14:textId="77777777" w:rsidR="00AA1E39" w:rsidRDefault="00AA1E39" w:rsidP="007F2A1F">
      <w:pPr>
        <w:rPr>
          <w:sz w:val="28"/>
          <w:szCs w:val="28"/>
        </w:rPr>
      </w:pPr>
    </w:p>
    <w:p w14:paraId="7A6CB487" w14:textId="77777777" w:rsidR="00AA1E39" w:rsidRDefault="00AA1E39" w:rsidP="007F2A1F">
      <w:pPr>
        <w:rPr>
          <w:sz w:val="28"/>
          <w:szCs w:val="28"/>
        </w:rPr>
      </w:pPr>
    </w:p>
    <w:p w14:paraId="37568E9D" w14:textId="77777777" w:rsidR="00AA1E39" w:rsidRDefault="00AA1E39" w:rsidP="007F2A1F">
      <w:pPr>
        <w:rPr>
          <w:sz w:val="28"/>
          <w:szCs w:val="28"/>
        </w:rPr>
      </w:pPr>
    </w:p>
    <w:p w14:paraId="0EA9E259" w14:textId="77777777" w:rsidR="00AA1E39" w:rsidRDefault="00AA1E39" w:rsidP="007F2A1F">
      <w:pPr>
        <w:rPr>
          <w:sz w:val="28"/>
          <w:szCs w:val="28"/>
        </w:rPr>
      </w:pPr>
    </w:p>
    <w:p w14:paraId="265D247C" w14:textId="77777777" w:rsidR="00AA1E39" w:rsidRDefault="00AA1E39" w:rsidP="007F2A1F">
      <w:pPr>
        <w:rPr>
          <w:sz w:val="28"/>
          <w:szCs w:val="28"/>
        </w:rPr>
      </w:pPr>
    </w:p>
    <w:p w14:paraId="5E4D6CB5" w14:textId="77777777" w:rsidR="00AA1E39" w:rsidRDefault="00AA1E39" w:rsidP="007F2A1F">
      <w:pPr>
        <w:rPr>
          <w:sz w:val="28"/>
          <w:szCs w:val="28"/>
        </w:rPr>
      </w:pPr>
    </w:p>
    <w:p w14:paraId="5B50366A" w14:textId="77777777" w:rsidR="00AA1E39" w:rsidRDefault="00AA1E39" w:rsidP="007F2A1F">
      <w:pPr>
        <w:rPr>
          <w:sz w:val="28"/>
          <w:szCs w:val="28"/>
        </w:rPr>
      </w:pPr>
    </w:p>
    <w:p w14:paraId="2F447878" w14:textId="77777777" w:rsidR="00AA1E39" w:rsidRDefault="00AA1E39" w:rsidP="007F2A1F">
      <w:pPr>
        <w:rPr>
          <w:sz w:val="28"/>
          <w:szCs w:val="28"/>
        </w:rPr>
      </w:pPr>
    </w:p>
    <w:p w14:paraId="70CE6603" w14:textId="77777777" w:rsidR="00AA1E39" w:rsidRDefault="00AA1E39" w:rsidP="007F2A1F">
      <w:pPr>
        <w:rPr>
          <w:sz w:val="28"/>
          <w:szCs w:val="28"/>
        </w:rPr>
      </w:pPr>
    </w:p>
    <w:p w14:paraId="392C79CD" w14:textId="77777777" w:rsidR="00AA1E39" w:rsidRDefault="00AA1E39" w:rsidP="007F2A1F">
      <w:pPr>
        <w:rPr>
          <w:sz w:val="28"/>
          <w:szCs w:val="28"/>
        </w:rPr>
      </w:pPr>
    </w:p>
    <w:p w14:paraId="7A4978EC" w14:textId="77777777" w:rsidR="00AA1E39" w:rsidRDefault="00AA1E39" w:rsidP="007F2A1F">
      <w:pPr>
        <w:rPr>
          <w:sz w:val="28"/>
          <w:szCs w:val="28"/>
        </w:rPr>
      </w:pPr>
    </w:p>
    <w:p w14:paraId="6FB0F290" w14:textId="77777777" w:rsidR="00AA1E39" w:rsidRDefault="00AA1E39" w:rsidP="007F2A1F">
      <w:pPr>
        <w:rPr>
          <w:sz w:val="28"/>
          <w:szCs w:val="28"/>
        </w:rPr>
      </w:pPr>
    </w:p>
    <w:p w14:paraId="72566FD3" w14:textId="77777777" w:rsidR="00AA1E39" w:rsidRDefault="00AA1E39" w:rsidP="007F2A1F">
      <w:pPr>
        <w:rPr>
          <w:sz w:val="28"/>
          <w:szCs w:val="28"/>
        </w:rPr>
      </w:pPr>
    </w:p>
    <w:p w14:paraId="790CF90B" w14:textId="77777777" w:rsidR="00AA1E39" w:rsidRDefault="00AA1E39" w:rsidP="007F2A1F">
      <w:pPr>
        <w:rPr>
          <w:sz w:val="28"/>
          <w:szCs w:val="28"/>
        </w:rPr>
      </w:pPr>
    </w:p>
    <w:p w14:paraId="01BB23E5" w14:textId="77777777" w:rsidR="00AA1E39" w:rsidRDefault="00AA1E39" w:rsidP="007F2A1F">
      <w:pPr>
        <w:rPr>
          <w:sz w:val="28"/>
          <w:szCs w:val="28"/>
        </w:rPr>
      </w:pPr>
    </w:p>
    <w:p w14:paraId="035CB647" w14:textId="77777777" w:rsidR="00AA1E39" w:rsidRDefault="00AA1E39" w:rsidP="007F2A1F">
      <w:pPr>
        <w:rPr>
          <w:sz w:val="28"/>
          <w:szCs w:val="28"/>
        </w:rPr>
      </w:pPr>
    </w:p>
    <w:p w14:paraId="16C96A1C" w14:textId="77777777" w:rsidR="00AA1E39" w:rsidRDefault="00AA1E39" w:rsidP="007F2A1F">
      <w:pPr>
        <w:rPr>
          <w:sz w:val="28"/>
          <w:szCs w:val="28"/>
        </w:rPr>
      </w:pPr>
    </w:p>
    <w:p w14:paraId="47F87400" w14:textId="77777777" w:rsidR="005635DE" w:rsidRDefault="005635DE" w:rsidP="007F2A1F">
      <w:pPr>
        <w:rPr>
          <w:sz w:val="28"/>
          <w:szCs w:val="28"/>
        </w:rPr>
      </w:pPr>
    </w:p>
    <w:p w14:paraId="21870BAA" w14:textId="26A89546" w:rsidR="005635DE" w:rsidRDefault="005635DE" w:rsidP="007F2A1F">
      <w:pPr>
        <w:rPr>
          <w:sz w:val="28"/>
          <w:szCs w:val="28"/>
        </w:rPr>
      </w:pPr>
    </w:p>
    <w:p w14:paraId="2C73786C" w14:textId="77777777" w:rsidR="00FB01FD" w:rsidRDefault="00FB01FD" w:rsidP="007F2A1F">
      <w:pPr>
        <w:rPr>
          <w:sz w:val="28"/>
          <w:szCs w:val="28"/>
        </w:rPr>
      </w:pPr>
    </w:p>
    <w:p w14:paraId="54D74AE1" w14:textId="77777777" w:rsidR="005635DE" w:rsidRDefault="005635DE" w:rsidP="007F2A1F">
      <w:pPr>
        <w:rPr>
          <w:sz w:val="28"/>
          <w:szCs w:val="28"/>
        </w:rPr>
      </w:pPr>
    </w:p>
    <w:p w14:paraId="62607693" w14:textId="70229026" w:rsidR="00C02A5D" w:rsidRPr="00C02A5D" w:rsidRDefault="0057068F" w:rsidP="00C02A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Краткосрочная п</w:t>
      </w:r>
      <w:r w:rsidR="00C02A5D" w:rsidRPr="00C02A5D">
        <w:rPr>
          <w:bCs/>
          <w:sz w:val="28"/>
          <w:szCs w:val="28"/>
        </w:rPr>
        <w:t>рограмма объединения «Судомоделирование</w:t>
      </w:r>
      <w:r>
        <w:rPr>
          <w:bCs/>
          <w:sz w:val="28"/>
          <w:szCs w:val="28"/>
        </w:rPr>
        <w:t>»</w:t>
      </w:r>
    </w:p>
    <w:p w14:paraId="29B1C144" w14:textId="04294BB1" w:rsidR="00C02A5D" w:rsidRPr="00C02A5D" w:rsidRDefault="00C02A5D" w:rsidP="00C02A5D">
      <w:pPr>
        <w:rPr>
          <w:bCs/>
          <w:sz w:val="28"/>
          <w:szCs w:val="28"/>
        </w:rPr>
      </w:pPr>
      <w:r w:rsidRPr="00C02A5D">
        <w:rPr>
          <w:bCs/>
          <w:sz w:val="28"/>
          <w:szCs w:val="28"/>
        </w:rPr>
        <w:lastRenderedPageBreak/>
        <w:t>За основу взята программа «</w:t>
      </w:r>
      <w:r w:rsidR="0057068F">
        <w:rPr>
          <w:bCs/>
          <w:sz w:val="28"/>
          <w:szCs w:val="28"/>
        </w:rPr>
        <w:t>НТМ» (</w:t>
      </w:r>
      <w:proofErr w:type="spellStart"/>
      <w:r w:rsidRPr="00C02A5D">
        <w:rPr>
          <w:bCs/>
          <w:sz w:val="28"/>
          <w:szCs w:val="28"/>
        </w:rPr>
        <w:t>Судомоделирование</w:t>
      </w:r>
      <w:proofErr w:type="spellEnd"/>
      <w:r w:rsidR="0057068F">
        <w:rPr>
          <w:bCs/>
          <w:sz w:val="28"/>
          <w:szCs w:val="28"/>
        </w:rPr>
        <w:t xml:space="preserve">) Коряк </w:t>
      </w:r>
      <w:proofErr w:type="spellStart"/>
      <w:r w:rsidR="0057068F">
        <w:rPr>
          <w:bCs/>
          <w:sz w:val="28"/>
          <w:szCs w:val="28"/>
        </w:rPr>
        <w:t>Ан.В</w:t>
      </w:r>
      <w:proofErr w:type="spellEnd"/>
      <w:r w:rsidR="0057068F">
        <w:rPr>
          <w:bCs/>
          <w:sz w:val="28"/>
          <w:szCs w:val="28"/>
        </w:rPr>
        <w:t xml:space="preserve">. реализуемая на базе МБУДО ЦДОД </w:t>
      </w:r>
      <w:proofErr w:type="spellStart"/>
      <w:r w:rsidR="0057068F">
        <w:rPr>
          <w:bCs/>
          <w:sz w:val="28"/>
          <w:szCs w:val="28"/>
        </w:rPr>
        <w:t>г.Пролетарска</w:t>
      </w:r>
      <w:proofErr w:type="spellEnd"/>
      <w:proofErr w:type="gramStart"/>
      <w:r w:rsidR="0057068F">
        <w:rPr>
          <w:bCs/>
          <w:sz w:val="28"/>
          <w:szCs w:val="28"/>
        </w:rPr>
        <w:t xml:space="preserve">, </w:t>
      </w:r>
      <w:r w:rsidRPr="00C02A5D">
        <w:rPr>
          <w:bCs/>
          <w:sz w:val="28"/>
          <w:szCs w:val="28"/>
        </w:rPr>
        <w:t xml:space="preserve"> переработана</w:t>
      </w:r>
      <w:proofErr w:type="gramEnd"/>
      <w:r w:rsidRPr="00C02A5D">
        <w:rPr>
          <w:bCs/>
          <w:sz w:val="28"/>
          <w:szCs w:val="28"/>
        </w:rPr>
        <w:t xml:space="preserve"> и адаптирована под условия реализации данной программы.</w:t>
      </w:r>
    </w:p>
    <w:p w14:paraId="23501BB5" w14:textId="77777777" w:rsidR="00AE6ABE" w:rsidRDefault="00AE6ABE" w:rsidP="007F2A1F">
      <w:pPr>
        <w:rPr>
          <w:sz w:val="28"/>
          <w:szCs w:val="28"/>
        </w:rPr>
      </w:pPr>
    </w:p>
    <w:p w14:paraId="5343A59A" w14:textId="77777777" w:rsidR="007F2A1F" w:rsidRPr="00AA1E39" w:rsidRDefault="007F2A1F" w:rsidP="00AA1E39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AA1E39">
        <w:rPr>
          <w:b/>
          <w:sz w:val="28"/>
          <w:szCs w:val="28"/>
        </w:rPr>
        <w:t>Пояснительная записка</w:t>
      </w:r>
    </w:p>
    <w:p w14:paraId="7A6C6337" w14:textId="44F9C51D" w:rsidR="00020919" w:rsidRPr="00020919" w:rsidRDefault="00020919" w:rsidP="00020919">
      <w:pPr>
        <w:pStyle w:val="a4"/>
        <w:numPr>
          <w:ilvl w:val="1"/>
          <w:numId w:val="48"/>
        </w:num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20919">
        <w:rPr>
          <w:rFonts w:eastAsia="Calibri"/>
          <w:bCs/>
          <w:color w:val="000000"/>
          <w:sz w:val="28"/>
          <w:szCs w:val="28"/>
          <w:lang w:eastAsia="en-US"/>
        </w:rPr>
        <w:t>Дополнительная общеобразовательная общеразвивающая программа «Судомоделирование», реализуется на базе МБУДО ЦДОД г. Пролетарска</w:t>
      </w:r>
      <w:r w:rsidR="00C02A5D" w:rsidRPr="00020919">
        <w:rPr>
          <w:rFonts w:eastAsia="Calibri"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Программа может реализовываться в каникулярное время.</w:t>
      </w:r>
    </w:p>
    <w:p w14:paraId="6534DD49" w14:textId="0686BF7A" w:rsidR="00C02A5D" w:rsidRPr="00020919" w:rsidRDefault="00C02A5D" w:rsidP="00020919">
      <w:pPr>
        <w:pStyle w:val="a4"/>
        <w:numPr>
          <w:ilvl w:val="1"/>
          <w:numId w:val="48"/>
        </w:num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20919">
        <w:rPr>
          <w:rFonts w:eastAsia="Calibri"/>
          <w:bCs/>
          <w:color w:val="000000"/>
          <w:sz w:val="28"/>
          <w:szCs w:val="28"/>
          <w:lang w:eastAsia="en-US"/>
        </w:rPr>
        <w:t xml:space="preserve"> Судомоделирование – один из видов технического спорта. С каждым годом популярность его растет. Организация судомодельного спорта – одна из форм распространения среди учащихся знаний по основам морского дела и воспитания у них интереса к морским специальностям. Это очень важно, так как наша страна исторически великая морская держава. Работа по данной программе нацелена на воспитание творческой личности ребенка, используя все педагогические возможности и ресурсы судомоделизма как направления технического творчества.</w:t>
      </w:r>
    </w:p>
    <w:p w14:paraId="5C4897E0" w14:textId="053E9E8C" w:rsidR="00B63838" w:rsidRDefault="00FB01FD" w:rsidP="00C02A5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</w:t>
      </w:r>
      <w:proofErr w:type="spellStart"/>
      <w:r>
        <w:rPr>
          <w:rFonts w:eastAsia="Calibri"/>
          <w:bCs/>
          <w:color w:val="000000"/>
          <w:sz w:val="28"/>
          <w:szCs w:val="28"/>
          <w:lang w:eastAsia="en-US"/>
        </w:rPr>
        <w:t>Судомоделирование</w:t>
      </w:r>
      <w:proofErr w:type="spell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прививает 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наблюдательность, способность к логическому мышлению, представлять форму, устройство (конструкцию) и принцип работы готовой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модели.  Программа объединения направлена на освоение работы с различными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материала</w:t>
      </w:r>
      <w:r>
        <w:rPr>
          <w:rFonts w:eastAsia="Calibri"/>
          <w:bCs/>
          <w:color w:val="000000"/>
          <w:sz w:val="28"/>
          <w:szCs w:val="28"/>
          <w:lang w:eastAsia="en-US"/>
        </w:rPr>
        <w:t>ми, инструментами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и приспос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облениями ручного труда.  На занятиях создаются оптимальные 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усл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овия для освоения практических навыков работы 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с материалами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инструментами.  Обучающиеся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приобретают знан</w:t>
      </w:r>
      <w:r>
        <w:rPr>
          <w:rFonts w:eastAsia="Calibri"/>
          <w:bCs/>
          <w:color w:val="000000"/>
          <w:sz w:val="28"/>
          <w:szCs w:val="28"/>
          <w:lang w:eastAsia="en-US"/>
        </w:rPr>
        <w:t>ия и навыки в области черчения,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моделирования, </w:t>
      </w:r>
      <w:r>
        <w:rPr>
          <w:rFonts w:eastAsia="Calibri"/>
          <w:bCs/>
          <w:color w:val="000000"/>
          <w:sz w:val="28"/>
          <w:szCs w:val="28"/>
          <w:lang w:eastAsia="en-US"/>
        </w:rPr>
        <w:t>конструирования,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те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хнического дизайна, знакомятся 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с техничес</w:t>
      </w:r>
      <w:r>
        <w:rPr>
          <w:rFonts w:eastAsia="Calibri"/>
          <w:bCs/>
          <w:color w:val="000000"/>
          <w:sz w:val="28"/>
          <w:szCs w:val="28"/>
          <w:lang w:eastAsia="en-US"/>
        </w:rPr>
        <w:t>кой терминологией. Обучающиеся в рамках программы учатся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работать с режущими инструментами, складывать оригами, </w:t>
      </w:r>
      <w:proofErr w:type="gramStart"/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читать  чертежи</w:t>
      </w:r>
      <w:proofErr w:type="gramEnd"/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,  изготавливать  модели и макеты, а также тренируют навыки вождения радио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управляемых моделей судов.  На занятиях 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развивается</w:t>
      </w:r>
      <w:bookmarkStart w:id="1" w:name="_GoBack"/>
      <w:bookmarkEnd w:id="1"/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 мелкая и средняя   моторика рук,  образное  и логическое  мышление,  зрительная  память,  внимание,  аккуратность  в  изготовлении  моделей и макетов.</w:t>
      </w:r>
    </w:p>
    <w:p w14:paraId="67F75978" w14:textId="77777777" w:rsidR="00C02A5D" w:rsidRPr="007146AA" w:rsidRDefault="00C02A5D" w:rsidP="00C02A5D">
      <w:pPr>
        <w:jc w:val="both"/>
        <w:rPr>
          <w:i/>
          <w:sz w:val="28"/>
          <w:szCs w:val="28"/>
        </w:rPr>
      </w:pPr>
    </w:p>
    <w:p w14:paraId="17303C6B" w14:textId="7F0E1671" w:rsidR="007F2A1F" w:rsidRDefault="007146AA" w:rsidP="00AE6AB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63838">
        <w:rPr>
          <w:sz w:val="28"/>
          <w:szCs w:val="28"/>
        </w:rPr>
        <w:t xml:space="preserve">Программа </w:t>
      </w:r>
      <w:r w:rsidR="00AE6ABE">
        <w:rPr>
          <w:sz w:val="28"/>
          <w:szCs w:val="28"/>
        </w:rPr>
        <w:t>«</w:t>
      </w:r>
      <w:r w:rsidR="00C02A5D">
        <w:rPr>
          <w:sz w:val="28"/>
          <w:szCs w:val="28"/>
        </w:rPr>
        <w:t>Судомоделирование</w:t>
      </w:r>
      <w:r w:rsidR="00020919">
        <w:rPr>
          <w:sz w:val="28"/>
          <w:szCs w:val="28"/>
        </w:rPr>
        <w:t>»</w:t>
      </w:r>
      <w:r w:rsidR="00B63838">
        <w:rPr>
          <w:sz w:val="28"/>
          <w:szCs w:val="28"/>
        </w:rPr>
        <w:t xml:space="preserve"> разработана на основе следующих законов об образовании и нормативных актов.</w:t>
      </w:r>
    </w:p>
    <w:p w14:paraId="308A96F6" w14:textId="77777777" w:rsidR="00B63838" w:rsidRPr="00B63838" w:rsidRDefault="00B63838" w:rsidP="00B63838">
      <w:pPr>
        <w:rPr>
          <w:sz w:val="28"/>
          <w:szCs w:val="28"/>
        </w:rPr>
      </w:pPr>
    </w:p>
    <w:p w14:paraId="4FCE16C9" w14:textId="77777777" w:rsidR="00B63838" w:rsidRPr="00B63838" w:rsidRDefault="00B63838" w:rsidP="00B63838">
      <w:pPr>
        <w:pStyle w:val="1"/>
        <w:shd w:val="clear" w:color="auto" w:fill="FFFFFF"/>
        <w:spacing w:before="0" w:line="240" w:lineRule="auto"/>
        <w:ind w:firstLine="363"/>
        <w:rPr>
          <w:rFonts w:ascii="Times New Roman" w:hAnsi="Times New Roman" w:cs="Times New Roman"/>
          <w:color w:val="auto"/>
          <w:sz w:val="28"/>
          <w:szCs w:val="28"/>
        </w:rPr>
      </w:pPr>
      <w:r w:rsidRPr="00B638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B63838">
        <w:rPr>
          <w:rFonts w:ascii="Times New Roman" w:hAnsi="Times New Roman" w:cs="Times New Roman"/>
          <w:color w:val="auto"/>
          <w:sz w:val="28"/>
          <w:szCs w:val="28"/>
        </w:rPr>
        <w:t>Федеральным законом "Об образовании в Российской Федерации" от 29.12.2012 N 273-ФЗ;</w:t>
      </w:r>
    </w:p>
    <w:p w14:paraId="304CF86F" w14:textId="77777777" w:rsid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14:paraId="13E384E2" w14:textId="77777777" w:rsidR="00AA1E39" w:rsidRPr="00B63838" w:rsidRDefault="00AA1E39" w:rsidP="00B63838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приказом Мин. Просвещения России от 28.12.2018 №345» О федеральном перечне </w:t>
      </w:r>
      <w:proofErr w:type="gramStart"/>
      <w:r>
        <w:rPr>
          <w:kern w:val="2"/>
          <w:sz w:val="28"/>
          <w:szCs w:val="28"/>
        </w:rPr>
        <w:t>учебников  реко</w:t>
      </w:r>
      <w:r w:rsidR="001A6C51">
        <w:rPr>
          <w:kern w:val="2"/>
          <w:sz w:val="28"/>
          <w:szCs w:val="28"/>
        </w:rPr>
        <w:t>мендованных</w:t>
      </w:r>
      <w:proofErr w:type="gramEnd"/>
      <w:r w:rsidR="001A6C51">
        <w:rPr>
          <w:kern w:val="2"/>
          <w:sz w:val="28"/>
          <w:szCs w:val="28"/>
        </w:rPr>
        <w:t xml:space="preserve"> к использованию при </w:t>
      </w:r>
      <w:r>
        <w:rPr>
          <w:kern w:val="2"/>
          <w:sz w:val="28"/>
          <w:szCs w:val="28"/>
        </w:rPr>
        <w:t>реализации образовательных программ.</w:t>
      </w:r>
    </w:p>
    <w:p w14:paraId="1A6D7B51" w14:textId="77777777" w:rsidR="00B63838" w:rsidRPr="00B63838" w:rsidRDefault="00B63838" w:rsidP="00B63838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</w:t>
      </w:r>
      <w:r w:rsidRPr="00B63838">
        <w:rPr>
          <w:b/>
          <w:bCs/>
          <w:kern w:val="2"/>
          <w:sz w:val="28"/>
          <w:szCs w:val="28"/>
        </w:rPr>
        <w:t xml:space="preserve"> </w:t>
      </w:r>
      <w:r w:rsidRPr="00B63838">
        <w:rPr>
          <w:kern w:val="2"/>
          <w:sz w:val="28"/>
          <w:szCs w:val="28"/>
        </w:rPr>
        <w:t xml:space="preserve">приказом Министерства просвещения РФ от 27 июля 2022 г. N 629 «Об </w:t>
      </w:r>
      <w:r w:rsidRPr="00B63838">
        <w:rPr>
          <w:kern w:val="2"/>
          <w:sz w:val="28"/>
          <w:szCs w:val="28"/>
        </w:rPr>
        <w:lastRenderedPageBreak/>
        <w:t>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5208227" w14:textId="77777777" w:rsidR="00B63838" w:rsidRPr="00B63838" w:rsidRDefault="00B63838" w:rsidP="00B63838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</w:t>
      </w:r>
    </w:p>
    <w:p w14:paraId="7B2E070E" w14:textId="77777777" w:rsidR="00B63838" w:rsidRPr="00B63838" w:rsidRDefault="00B63838" w:rsidP="00B63838">
      <w:pPr>
        <w:pStyle w:val="1"/>
        <w:spacing w:before="0" w:line="240" w:lineRule="auto"/>
        <w:ind w:firstLine="363"/>
        <w:rPr>
          <w:rFonts w:ascii="Times New Roman" w:hAnsi="Times New Roman" w:cs="Times New Roman"/>
          <w:color w:val="auto"/>
          <w:sz w:val="28"/>
          <w:szCs w:val="28"/>
        </w:rPr>
      </w:pPr>
      <w:r w:rsidRPr="00B638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B63838">
        <w:rPr>
          <w:rFonts w:ascii="Times New Roman" w:hAnsi="Times New Roman" w:cs="Times New Roman"/>
          <w:color w:val="auto"/>
          <w:sz w:val="28"/>
          <w:szCs w:val="28"/>
        </w:rPr>
        <w:t xml:space="preserve"> 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2FD18BB7" w14:textId="77777777" w:rsidR="00B63838" w:rsidRP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14E9A70D" w14:textId="77777777" w:rsidR="00B63838" w:rsidRP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2BA60B5" w14:textId="77777777" w:rsidR="00B63838" w:rsidRDefault="00B63838" w:rsidP="00B63838">
      <w:pPr>
        <w:ind w:left="360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 Уставом и локальными актами учреждения.</w:t>
      </w:r>
    </w:p>
    <w:p w14:paraId="231CE86E" w14:textId="77777777" w:rsidR="00B63838" w:rsidRDefault="00AA1E39" w:rsidP="00B63838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Положением </w:t>
      </w:r>
      <w:r w:rsidR="00B63838">
        <w:rPr>
          <w:kern w:val="2"/>
          <w:sz w:val="28"/>
          <w:szCs w:val="28"/>
        </w:rPr>
        <w:t>о р</w:t>
      </w:r>
      <w:r w:rsidR="00D070DD">
        <w:rPr>
          <w:kern w:val="2"/>
          <w:sz w:val="28"/>
          <w:szCs w:val="28"/>
        </w:rPr>
        <w:t>абочей программе</w:t>
      </w:r>
      <w:r w:rsidR="00B63838">
        <w:rPr>
          <w:kern w:val="2"/>
          <w:sz w:val="28"/>
          <w:szCs w:val="28"/>
        </w:rPr>
        <w:t xml:space="preserve"> МБУДО </w:t>
      </w:r>
      <w:proofErr w:type="gramStart"/>
      <w:r w:rsidR="00B63838">
        <w:rPr>
          <w:kern w:val="2"/>
          <w:sz w:val="28"/>
          <w:szCs w:val="28"/>
        </w:rPr>
        <w:t xml:space="preserve">ЦДОД </w:t>
      </w:r>
      <w:r>
        <w:rPr>
          <w:kern w:val="2"/>
          <w:sz w:val="28"/>
          <w:szCs w:val="28"/>
        </w:rPr>
        <w:t xml:space="preserve"> г.</w:t>
      </w:r>
      <w:proofErr w:type="gramEnd"/>
      <w:r>
        <w:rPr>
          <w:kern w:val="2"/>
          <w:sz w:val="28"/>
          <w:szCs w:val="28"/>
        </w:rPr>
        <w:t xml:space="preserve"> Пролетарска</w:t>
      </w:r>
    </w:p>
    <w:p w14:paraId="270D9449" w14:textId="6CB8F5F4" w:rsidR="00AA1E39" w:rsidRDefault="00AA1E39" w:rsidP="00B63838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Согласно учебного плана МБУДО ЦДОД на 202</w:t>
      </w:r>
      <w:r w:rsidR="00020919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-202</w:t>
      </w:r>
      <w:r w:rsidR="00020919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уч.</w:t>
      </w:r>
      <w:r w:rsidR="00D070D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год</w:t>
      </w:r>
    </w:p>
    <w:p w14:paraId="4EFE8391" w14:textId="77777777" w:rsidR="00AA1E39" w:rsidRPr="00B63838" w:rsidRDefault="00AA1E39" w:rsidP="00B63838">
      <w:pPr>
        <w:ind w:left="360"/>
        <w:rPr>
          <w:sz w:val="28"/>
          <w:szCs w:val="28"/>
        </w:rPr>
      </w:pPr>
    </w:p>
    <w:p w14:paraId="150A43B8" w14:textId="09C34EED" w:rsidR="00AA1E39" w:rsidRPr="0090286D" w:rsidRDefault="007146AA" w:rsidP="0090286D">
      <w:pPr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1.3</w:t>
      </w:r>
      <w:r w:rsidR="00B63838" w:rsidRPr="0084229A">
        <w:rPr>
          <w:b/>
          <w:bCs/>
          <w:color w:val="000000" w:themeColor="text1"/>
          <w:sz w:val="28"/>
          <w:szCs w:val="28"/>
        </w:rPr>
        <w:t>Актуальность</w:t>
      </w:r>
      <w:r w:rsidR="00AA1E39">
        <w:rPr>
          <w:b/>
          <w:bCs/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>программы</w:t>
      </w:r>
      <w:r w:rsidR="00734CAA" w:rsidRPr="00B113BC">
        <w:rPr>
          <w:sz w:val="28"/>
          <w:szCs w:val="28"/>
        </w:rPr>
        <w:t xml:space="preserve"> «Судомоделирование» обусловлена общественной потребностью вовлечения детей в кружки технического творчества</w:t>
      </w:r>
      <w:r w:rsidR="00020919">
        <w:rPr>
          <w:sz w:val="28"/>
          <w:szCs w:val="28"/>
        </w:rPr>
        <w:t>, чтобы в каникулярный период школьники отвлеклись от гаджетов и провели время с пользой.</w:t>
      </w:r>
    </w:p>
    <w:p w14:paraId="45D4AEDA" w14:textId="09F589F7" w:rsidR="00B63838" w:rsidRPr="0090286D" w:rsidRDefault="007146AA" w:rsidP="0090286D">
      <w:pPr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1.4 </w:t>
      </w:r>
      <w:r w:rsidR="00B63838" w:rsidRPr="0084229A">
        <w:rPr>
          <w:b/>
          <w:bCs/>
          <w:color w:val="000000" w:themeColor="text1"/>
          <w:sz w:val="28"/>
          <w:szCs w:val="28"/>
        </w:rPr>
        <w:t>Отличительные особенности программы, новизна</w:t>
      </w:r>
      <w:r w:rsidR="00AE6ABE">
        <w:rPr>
          <w:bCs/>
          <w:color w:val="000000" w:themeColor="text1"/>
          <w:sz w:val="28"/>
          <w:szCs w:val="28"/>
        </w:rPr>
        <w:t xml:space="preserve">. </w:t>
      </w:r>
      <w:r w:rsidR="00820A3C">
        <w:rPr>
          <w:sz w:val="28"/>
          <w:szCs w:val="28"/>
        </w:rPr>
        <w:t>В</w:t>
      </w:r>
      <w:r w:rsidR="00820A3C" w:rsidRPr="00B113BC">
        <w:rPr>
          <w:sz w:val="28"/>
          <w:szCs w:val="28"/>
        </w:rPr>
        <w:t xml:space="preserve"> </w:t>
      </w:r>
      <w:r w:rsidR="00020919">
        <w:rPr>
          <w:sz w:val="28"/>
          <w:szCs w:val="28"/>
        </w:rPr>
        <w:t>данной программе нет теории, есть только практи</w:t>
      </w:r>
      <w:r w:rsidR="00B86BEE">
        <w:rPr>
          <w:sz w:val="28"/>
          <w:szCs w:val="28"/>
        </w:rPr>
        <w:t xml:space="preserve">ческие занятия. </w:t>
      </w:r>
      <w:proofErr w:type="gramStart"/>
      <w:r w:rsidR="00B86BEE">
        <w:rPr>
          <w:sz w:val="28"/>
          <w:szCs w:val="28"/>
        </w:rPr>
        <w:t>Знания</w:t>
      </w:r>
      <w:proofErr w:type="gramEnd"/>
      <w:r w:rsidR="00B86BEE">
        <w:rPr>
          <w:sz w:val="28"/>
          <w:szCs w:val="28"/>
        </w:rPr>
        <w:t xml:space="preserve"> полученные в течении учебного года ребята применяют на практике.</w:t>
      </w:r>
      <w:r w:rsidR="00820A3C" w:rsidRPr="00B113BC">
        <w:rPr>
          <w:sz w:val="28"/>
          <w:szCs w:val="28"/>
        </w:rPr>
        <w:t xml:space="preserve"> </w:t>
      </w:r>
    </w:p>
    <w:p w14:paraId="0B44C634" w14:textId="77777777" w:rsidR="007146AA" w:rsidRPr="0084229A" w:rsidRDefault="007146AA" w:rsidP="00213533">
      <w:pPr>
        <w:rPr>
          <w:b/>
          <w:color w:val="000000" w:themeColor="text1"/>
          <w:sz w:val="28"/>
          <w:szCs w:val="28"/>
        </w:rPr>
      </w:pPr>
      <w:r w:rsidRPr="00213533">
        <w:rPr>
          <w:b/>
          <w:color w:val="000000" w:themeColor="text1"/>
          <w:sz w:val="28"/>
          <w:szCs w:val="28"/>
        </w:rPr>
        <w:t>1.5</w:t>
      </w:r>
      <w:r>
        <w:rPr>
          <w:color w:val="000000" w:themeColor="text1"/>
          <w:sz w:val="28"/>
          <w:szCs w:val="28"/>
        </w:rPr>
        <w:t xml:space="preserve"> </w:t>
      </w:r>
      <w:r w:rsidRPr="0084229A">
        <w:rPr>
          <w:b/>
          <w:color w:val="000000" w:themeColor="text1"/>
          <w:sz w:val="28"/>
          <w:szCs w:val="28"/>
        </w:rPr>
        <w:t xml:space="preserve">Характеристика программы </w:t>
      </w:r>
    </w:p>
    <w:p w14:paraId="687466AB" w14:textId="77777777" w:rsidR="007146AA" w:rsidRPr="0084229A" w:rsidRDefault="007146AA" w:rsidP="007146A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Направленность -</w:t>
      </w:r>
      <w:r w:rsidR="00AE6ABE">
        <w:rPr>
          <w:color w:val="000000" w:themeColor="text1"/>
          <w:sz w:val="28"/>
          <w:szCs w:val="28"/>
        </w:rPr>
        <w:t xml:space="preserve"> </w:t>
      </w:r>
      <w:r w:rsidR="00820A3C">
        <w:rPr>
          <w:color w:val="000000" w:themeColor="text1"/>
          <w:sz w:val="28"/>
          <w:szCs w:val="28"/>
        </w:rPr>
        <w:t>техническая</w:t>
      </w:r>
    </w:p>
    <w:p w14:paraId="5493ADA6" w14:textId="77777777" w:rsidR="00AC497A" w:rsidRPr="0084229A" w:rsidRDefault="007146AA" w:rsidP="00AE6ABE">
      <w:pPr>
        <w:ind w:firstLine="709"/>
        <w:rPr>
          <w:color w:val="000000" w:themeColor="text1"/>
          <w:sz w:val="28"/>
          <w:szCs w:val="28"/>
        </w:rPr>
      </w:pPr>
      <w:r w:rsidRPr="0084229A">
        <w:rPr>
          <w:color w:val="000000" w:themeColor="text1"/>
          <w:sz w:val="28"/>
          <w:szCs w:val="28"/>
        </w:rPr>
        <w:t xml:space="preserve">Тип </w:t>
      </w:r>
      <w:r>
        <w:rPr>
          <w:color w:val="000000" w:themeColor="text1"/>
          <w:sz w:val="28"/>
          <w:szCs w:val="28"/>
        </w:rPr>
        <w:t>-</w:t>
      </w:r>
      <w:r w:rsidR="00AC497A">
        <w:rPr>
          <w:color w:val="000000" w:themeColor="text1"/>
          <w:sz w:val="28"/>
          <w:szCs w:val="28"/>
        </w:rPr>
        <w:t xml:space="preserve"> мод</w:t>
      </w:r>
      <w:r w:rsidR="00820A3C">
        <w:rPr>
          <w:color w:val="000000" w:themeColor="text1"/>
          <w:sz w:val="28"/>
          <w:szCs w:val="28"/>
        </w:rPr>
        <w:t>ифицированный</w:t>
      </w:r>
    </w:p>
    <w:p w14:paraId="407998FD" w14:textId="77777777" w:rsidR="007146AA" w:rsidRPr="0084229A" w:rsidRDefault="007146AA" w:rsidP="007146AA">
      <w:pPr>
        <w:ind w:firstLine="709"/>
        <w:rPr>
          <w:color w:val="000000" w:themeColor="text1"/>
          <w:sz w:val="28"/>
          <w:szCs w:val="28"/>
        </w:rPr>
      </w:pPr>
      <w:r w:rsidRPr="0084229A">
        <w:rPr>
          <w:color w:val="000000" w:themeColor="text1"/>
          <w:sz w:val="28"/>
          <w:szCs w:val="28"/>
        </w:rPr>
        <w:t xml:space="preserve">Вид </w:t>
      </w:r>
      <w:r>
        <w:rPr>
          <w:color w:val="000000" w:themeColor="text1"/>
          <w:sz w:val="28"/>
          <w:szCs w:val="28"/>
        </w:rPr>
        <w:t xml:space="preserve">- </w:t>
      </w:r>
      <w:r w:rsidR="00820A3C">
        <w:rPr>
          <w:color w:val="000000" w:themeColor="text1"/>
          <w:sz w:val="28"/>
          <w:szCs w:val="28"/>
        </w:rPr>
        <w:t>бюджет</w:t>
      </w:r>
    </w:p>
    <w:p w14:paraId="13EEFA07" w14:textId="77777777" w:rsidR="007146AA" w:rsidRDefault="00AC497A" w:rsidP="007146A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Уровень освоения программы –</w:t>
      </w:r>
      <w:r w:rsidR="00AE6ABE">
        <w:rPr>
          <w:color w:val="000000" w:themeColor="text1"/>
          <w:sz w:val="28"/>
          <w:szCs w:val="28"/>
        </w:rPr>
        <w:t xml:space="preserve"> </w:t>
      </w:r>
      <w:r w:rsidR="00820A3C">
        <w:rPr>
          <w:color w:val="000000" w:themeColor="text1"/>
          <w:sz w:val="28"/>
          <w:szCs w:val="28"/>
        </w:rPr>
        <w:t>базовый</w:t>
      </w:r>
    </w:p>
    <w:p w14:paraId="51FAA965" w14:textId="08E67088" w:rsidR="007146AA" w:rsidRDefault="00FE167B" w:rsidP="00213533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>6</w:t>
      </w:r>
      <w:r w:rsidR="00D070DD">
        <w:rPr>
          <w:b/>
          <w:color w:val="000000" w:themeColor="text1"/>
          <w:sz w:val="28"/>
          <w:szCs w:val="28"/>
        </w:rPr>
        <w:t xml:space="preserve"> </w:t>
      </w:r>
      <w:r w:rsidR="007146AA" w:rsidRPr="0084229A">
        <w:rPr>
          <w:b/>
          <w:color w:val="000000" w:themeColor="text1"/>
          <w:sz w:val="28"/>
          <w:szCs w:val="28"/>
        </w:rPr>
        <w:t xml:space="preserve">Объем и срок освоения программы </w:t>
      </w:r>
      <w:r w:rsidR="00AC497A">
        <w:rPr>
          <w:b/>
          <w:color w:val="000000" w:themeColor="text1"/>
          <w:sz w:val="28"/>
          <w:szCs w:val="28"/>
        </w:rPr>
        <w:t xml:space="preserve">- </w:t>
      </w:r>
      <w:r w:rsidR="00AC497A" w:rsidRPr="00AC497A">
        <w:rPr>
          <w:color w:val="000000" w:themeColor="text1"/>
          <w:sz w:val="28"/>
          <w:szCs w:val="28"/>
        </w:rPr>
        <w:t xml:space="preserve">данная программа </w:t>
      </w:r>
      <w:r w:rsidR="00C45623">
        <w:rPr>
          <w:color w:val="000000" w:themeColor="text1"/>
          <w:sz w:val="28"/>
          <w:szCs w:val="28"/>
        </w:rPr>
        <w:t xml:space="preserve">является </w:t>
      </w:r>
      <w:r w:rsidR="00B86BEE">
        <w:rPr>
          <w:color w:val="000000" w:themeColor="text1"/>
          <w:sz w:val="28"/>
          <w:szCs w:val="28"/>
        </w:rPr>
        <w:t>краткосрочной,</w:t>
      </w:r>
      <w:r w:rsidR="00C45623">
        <w:rPr>
          <w:color w:val="000000" w:themeColor="text1"/>
          <w:sz w:val="28"/>
          <w:szCs w:val="28"/>
        </w:rPr>
        <w:t xml:space="preserve"> </w:t>
      </w:r>
      <w:r w:rsidR="00D070DD">
        <w:rPr>
          <w:color w:val="000000" w:themeColor="text1"/>
          <w:sz w:val="28"/>
          <w:szCs w:val="28"/>
        </w:rPr>
        <w:t xml:space="preserve">рассчитана </w:t>
      </w:r>
      <w:r w:rsidR="00AC497A" w:rsidRPr="00AC497A">
        <w:rPr>
          <w:color w:val="000000" w:themeColor="text1"/>
          <w:sz w:val="28"/>
          <w:szCs w:val="28"/>
        </w:rPr>
        <w:t xml:space="preserve">на </w:t>
      </w:r>
      <w:r w:rsidR="00B86BEE">
        <w:rPr>
          <w:color w:val="000000" w:themeColor="text1"/>
          <w:sz w:val="28"/>
          <w:szCs w:val="28"/>
        </w:rPr>
        <w:t>шесть недель</w:t>
      </w:r>
      <w:r w:rsidR="0090286D">
        <w:rPr>
          <w:color w:val="000000" w:themeColor="text1"/>
          <w:sz w:val="28"/>
          <w:szCs w:val="28"/>
        </w:rPr>
        <w:t xml:space="preserve"> </w:t>
      </w:r>
      <w:r w:rsidR="00AC497A" w:rsidRPr="00AC497A">
        <w:rPr>
          <w:color w:val="000000" w:themeColor="text1"/>
          <w:sz w:val="28"/>
          <w:szCs w:val="28"/>
        </w:rPr>
        <w:t>обучени</w:t>
      </w:r>
      <w:r w:rsidR="00AE6ABE">
        <w:rPr>
          <w:color w:val="000000" w:themeColor="text1"/>
          <w:sz w:val="28"/>
          <w:szCs w:val="28"/>
        </w:rPr>
        <w:t>я</w:t>
      </w:r>
      <w:r w:rsidR="00800D06">
        <w:rPr>
          <w:color w:val="000000" w:themeColor="text1"/>
          <w:sz w:val="28"/>
          <w:szCs w:val="28"/>
        </w:rPr>
        <w:t>.</w:t>
      </w:r>
    </w:p>
    <w:p w14:paraId="18417324" w14:textId="77777777" w:rsidR="00800D06" w:rsidRDefault="00800D06" w:rsidP="00800D06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Занятия по программе проводятся </w:t>
      </w:r>
      <w:r>
        <w:rPr>
          <w:sz w:val="28"/>
          <w:szCs w:val="28"/>
        </w:rPr>
        <w:t>два раза в неделю.</w:t>
      </w:r>
    </w:p>
    <w:p w14:paraId="21EAF1B0" w14:textId="4CAB2AA6" w:rsidR="00800D06" w:rsidRDefault="00800D06" w:rsidP="00800D06">
      <w:pPr>
        <w:ind w:firstLine="709"/>
        <w:rPr>
          <w:color w:val="000000" w:themeColor="text1"/>
          <w:sz w:val="28"/>
          <w:szCs w:val="28"/>
        </w:rPr>
      </w:pPr>
      <w:r w:rsidRPr="00B113BC">
        <w:rPr>
          <w:sz w:val="28"/>
          <w:szCs w:val="28"/>
        </w:rPr>
        <w:t>1год - занятия по программе п</w:t>
      </w:r>
      <w:r w:rsidR="005258A4">
        <w:rPr>
          <w:sz w:val="28"/>
          <w:szCs w:val="28"/>
        </w:rPr>
        <w:t>роводятся два раза в неделю по 1 часу (2</w:t>
      </w:r>
      <w:r w:rsidRPr="00B113BC">
        <w:rPr>
          <w:sz w:val="28"/>
          <w:szCs w:val="28"/>
        </w:rPr>
        <w:t xml:space="preserve"> часа в неделю). </w:t>
      </w:r>
      <w:r w:rsidR="00B86BEE">
        <w:rPr>
          <w:color w:val="000000" w:themeColor="text1"/>
          <w:sz w:val="28"/>
          <w:szCs w:val="28"/>
        </w:rPr>
        <w:t>Итого 12 часов</w:t>
      </w:r>
      <w:r>
        <w:rPr>
          <w:color w:val="000000" w:themeColor="text1"/>
          <w:sz w:val="28"/>
          <w:szCs w:val="28"/>
        </w:rPr>
        <w:t>.</w:t>
      </w:r>
    </w:p>
    <w:p w14:paraId="4D46BCF6" w14:textId="49F5938F" w:rsidR="00800D06" w:rsidRDefault="00800D06" w:rsidP="00213533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B113BC">
        <w:rPr>
          <w:sz w:val="28"/>
          <w:szCs w:val="28"/>
        </w:rPr>
        <w:t xml:space="preserve">год - занятия по программе проводятся два раза в неделю по 2 часа (4 часа в неделю). </w:t>
      </w:r>
      <w:r w:rsidR="00B86BEE">
        <w:rPr>
          <w:color w:val="000000" w:themeColor="text1"/>
          <w:sz w:val="28"/>
          <w:szCs w:val="28"/>
        </w:rPr>
        <w:t>Итого 24 часа</w:t>
      </w:r>
      <w:r>
        <w:rPr>
          <w:color w:val="000000" w:themeColor="text1"/>
          <w:sz w:val="28"/>
          <w:szCs w:val="28"/>
        </w:rPr>
        <w:t>.</w:t>
      </w:r>
    </w:p>
    <w:p w14:paraId="2DCC02E8" w14:textId="77777777" w:rsidR="00C45623" w:rsidRPr="00C45623" w:rsidRDefault="00C45623" w:rsidP="00B1463A">
      <w:pPr>
        <w:ind w:firstLine="709"/>
        <w:jc w:val="both"/>
        <w:rPr>
          <w:color w:val="000000" w:themeColor="text1"/>
          <w:sz w:val="28"/>
          <w:szCs w:val="28"/>
        </w:rPr>
      </w:pPr>
      <w:r w:rsidRPr="00C45623">
        <w:rPr>
          <w:color w:val="000000" w:themeColor="text1"/>
          <w:sz w:val="28"/>
          <w:szCs w:val="28"/>
        </w:rPr>
        <w:t xml:space="preserve">Содержит </w:t>
      </w:r>
      <w:r w:rsidR="00B1463A">
        <w:rPr>
          <w:color w:val="000000" w:themeColor="text1"/>
          <w:sz w:val="28"/>
          <w:szCs w:val="28"/>
        </w:rPr>
        <w:t>темы,</w:t>
      </w:r>
      <w:r w:rsidRPr="00C45623">
        <w:rPr>
          <w:color w:val="000000" w:themeColor="text1"/>
          <w:sz w:val="28"/>
          <w:szCs w:val="28"/>
        </w:rPr>
        <w:t xml:space="preserve"> рас</w:t>
      </w:r>
      <w:r>
        <w:rPr>
          <w:color w:val="000000" w:themeColor="text1"/>
          <w:sz w:val="28"/>
          <w:szCs w:val="28"/>
        </w:rPr>
        <w:t>с</w:t>
      </w:r>
      <w:r w:rsidR="00B1463A">
        <w:rPr>
          <w:color w:val="000000" w:themeColor="text1"/>
          <w:sz w:val="28"/>
          <w:szCs w:val="28"/>
        </w:rPr>
        <w:t>читанные</w:t>
      </w:r>
      <w:r w:rsidRPr="00C45623">
        <w:rPr>
          <w:color w:val="000000" w:themeColor="text1"/>
          <w:sz w:val="28"/>
          <w:szCs w:val="28"/>
        </w:rPr>
        <w:t xml:space="preserve"> на сетевую реализацию</w:t>
      </w:r>
      <w:r>
        <w:rPr>
          <w:color w:val="000000" w:themeColor="text1"/>
          <w:sz w:val="28"/>
          <w:szCs w:val="28"/>
        </w:rPr>
        <w:t xml:space="preserve"> при не возможности проведения очных заня</w:t>
      </w:r>
      <w:r w:rsidR="00D070DD">
        <w:rPr>
          <w:color w:val="000000" w:themeColor="text1"/>
          <w:sz w:val="28"/>
          <w:szCs w:val="28"/>
        </w:rPr>
        <w:t>тий предусмотрены дистанционные</w:t>
      </w:r>
      <w:r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lastRenderedPageBreak/>
        <w:t>использованием дистанционных технологий на образовательных площадках</w:t>
      </w:r>
      <w:r w:rsidR="00B1463A">
        <w:rPr>
          <w:color w:val="000000" w:themeColor="text1"/>
          <w:sz w:val="28"/>
          <w:szCs w:val="28"/>
        </w:rPr>
        <w:t>.</w:t>
      </w:r>
    </w:p>
    <w:p w14:paraId="06985A72" w14:textId="77777777" w:rsidR="00C45623" w:rsidRDefault="00FE167B" w:rsidP="00213533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>7</w:t>
      </w:r>
      <w:r w:rsidR="00B1463A">
        <w:rPr>
          <w:b/>
          <w:color w:val="000000" w:themeColor="text1"/>
          <w:sz w:val="28"/>
          <w:szCs w:val="28"/>
        </w:rPr>
        <w:t xml:space="preserve"> </w:t>
      </w:r>
      <w:r w:rsidR="007146AA" w:rsidRPr="00D62B85">
        <w:rPr>
          <w:b/>
          <w:color w:val="000000" w:themeColor="text1"/>
          <w:sz w:val="28"/>
          <w:szCs w:val="28"/>
        </w:rPr>
        <w:t xml:space="preserve">Режим занятий </w:t>
      </w:r>
      <w:r w:rsidR="00AE6ABE">
        <w:rPr>
          <w:b/>
          <w:color w:val="000000" w:themeColor="text1"/>
          <w:sz w:val="28"/>
          <w:szCs w:val="28"/>
        </w:rPr>
        <w:t>–</w:t>
      </w:r>
      <w:r w:rsidR="00C45623">
        <w:rPr>
          <w:b/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 xml:space="preserve">2 раза в неделю по </w:t>
      </w:r>
      <w:r w:rsidR="005258A4">
        <w:rPr>
          <w:color w:val="000000" w:themeColor="text1"/>
          <w:sz w:val="28"/>
          <w:szCs w:val="28"/>
        </w:rPr>
        <w:t xml:space="preserve">1 или </w:t>
      </w:r>
      <w:r w:rsidR="00B1463A">
        <w:rPr>
          <w:color w:val="000000" w:themeColor="text1"/>
          <w:sz w:val="28"/>
          <w:szCs w:val="28"/>
        </w:rPr>
        <w:t xml:space="preserve">2 часа. </w:t>
      </w:r>
      <w:r w:rsidR="00B1463A" w:rsidRPr="00B113BC">
        <w:rPr>
          <w:sz w:val="28"/>
          <w:szCs w:val="28"/>
        </w:rPr>
        <w:t>Продолжительность одного занятия 40 минут с 10 минутным перерывом.</w:t>
      </w:r>
    </w:p>
    <w:p w14:paraId="1DD28AED" w14:textId="68A2B9D8" w:rsidR="007146AA" w:rsidRPr="00846564" w:rsidRDefault="00FE167B" w:rsidP="00213533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 w:rsidRPr="00FE167B">
        <w:rPr>
          <w:b/>
          <w:bCs/>
          <w:color w:val="000000" w:themeColor="text1"/>
          <w:sz w:val="28"/>
          <w:szCs w:val="28"/>
        </w:rPr>
        <w:t xml:space="preserve">8 </w:t>
      </w:r>
      <w:r w:rsidR="007146AA" w:rsidRPr="00753FBA">
        <w:rPr>
          <w:b/>
          <w:bCs/>
          <w:color w:val="000000" w:themeColor="text1"/>
          <w:sz w:val="28"/>
          <w:szCs w:val="28"/>
        </w:rPr>
        <w:t>Тип занятий</w:t>
      </w:r>
      <w:r w:rsidR="007146AA">
        <w:rPr>
          <w:color w:val="000000" w:themeColor="text1"/>
          <w:sz w:val="28"/>
          <w:szCs w:val="28"/>
        </w:rPr>
        <w:t xml:space="preserve"> </w:t>
      </w:r>
      <w:r w:rsidR="003F2598">
        <w:rPr>
          <w:color w:val="000000" w:themeColor="text1"/>
          <w:sz w:val="28"/>
          <w:szCs w:val="28"/>
        </w:rPr>
        <w:t xml:space="preserve">– </w:t>
      </w:r>
      <w:r w:rsidR="00B86BEE">
        <w:rPr>
          <w:color w:val="000000" w:themeColor="text1"/>
          <w:sz w:val="28"/>
          <w:szCs w:val="28"/>
        </w:rPr>
        <w:t>практические занятия.</w:t>
      </w:r>
    </w:p>
    <w:p w14:paraId="312872D3" w14:textId="77777777" w:rsidR="007146AA" w:rsidRDefault="00FE167B" w:rsidP="00213533">
      <w:pPr>
        <w:jc w:val="both"/>
        <w:rPr>
          <w:color w:val="000000" w:themeColor="text1"/>
          <w:sz w:val="28"/>
          <w:szCs w:val="28"/>
        </w:rPr>
      </w:pPr>
      <w:r w:rsidRPr="00FE167B">
        <w:rPr>
          <w:b/>
          <w:color w:val="000000" w:themeColor="text1"/>
          <w:sz w:val="28"/>
          <w:szCs w:val="28"/>
        </w:rPr>
        <w:t xml:space="preserve">1.9 </w:t>
      </w:r>
      <w:r w:rsidR="007146AA">
        <w:rPr>
          <w:b/>
          <w:color w:val="000000" w:themeColor="text1"/>
          <w:sz w:val="28"/>
          <w:szCs w:val="28"/>
        </w:rPr>
        <w:t xml:space="preserve">Форма обучения </w:t>
      </w:r>
      <w:r w:rsidR="003F2598">
        <w:rPr>
          <w:color w:val="000000" w:themeColor="text1"/>
          <w:sz w:val="28"/>
          <w:szCs w:val="28"/>
        </w:rPr>
        <w:t>очная при необходимости дистанционная на образовательных платформах «ЗУМ» и «</w:t>
      </w:r>
      <w:proofErr w:type="spellStart"/>
      <w:r w:rsidR="003F2598">
        <w:rPr>
          <w:color w:val="000000" w:themeColor="text1"/>
          <w:sz w:val="28"/>
          <w:szCs w:val="28"/>
        </w:rPr>
        <w:t>Сферум</w:t>
      </w:r>
      <w:proofErr w:type="spellEnd"/>
      <w:r w:rsidR="003F2598">
        <w:rPr>
          <w:color w:val="000000" w:themeColor="text1"/>
          <w:sz w:val="28"/>
          <w:szCs w:val="28"/>
        </w:rPr>
        <w:t>»</w:t>
      </w:r>
    </w:p>
    <w:p w14:paraId="77C9E27D" w14:textId="77777777" w:rsidR="00706993" w:rsidRDefault="00FE167B" w:rsidP="00213533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 xml:space="preserve">10 </w:t>
      </w:r>
      <w:r w:rsidR="007146AA">
        <w:rPr>
          <w:b/>
          <w:color w:val="000000" w:themeColor="text1"/>
          <w:sz w:val="28"/>
          <w:szCs w:val="28"/>
        </w:rPr>
        <w:t xml:space="preserve">Адресат программы </w:t>
      </w:r>
      <w:r w:rsidR="003F2598">
        <w:rPr>
          <w:b/>
          <w:color w:val="000000" w:themeColor="text1"/>
          <w:sz w:val="28"/>
          <w:szCs w:val="28"/>
        </w:rPr>
        <w:t>-</w:t>
      </w:r>
      <w:r w:rsidR="003F2598" w:rsidRPr="003F2598">
        <w:rPr>
          <w:color w:val="000000" w:themeColor="text1"/>
          <w:sz w:val="28"/>
          <w:szCs w:val="28"/>
        </w:rPr>
        <w:t>программа рассчитана</w:t>
      </w:r>
      <w:r w:rsidR="003F2598">
        <w:rPr>
          <w:b/>
          <w:color w:val="000000" w:themeColor="text1"/>
          <w:sz w:val="28"/>
          <w:szCs w:val="28"/>
        </w:rPr>
        <w:t xml:space="preserve"> </w:t>
      </w:r>
      <w:r w:rsidR="00B1463A">
        <w:rPr>
          <w:color w:val="000000" w:themeColor="text1"/>
          <w:sz w:val="28"/>
          <w:szCs w:val="28"/>
        </w:rPr>
        <w:t xml:space="preserve">на детей </w:t>
      </w:r>
      <w:r w:rsidR="003F2598" w:rsidRPr="00C77C29">
        <w:rPr>
          <w:color w:val="000000" w:themeColor="text1"/>
          <w:sz w:val="28"/>
          <w:szCs w:val="28"/>
        </w:rPr>
        <w:t>школьного</w:t>
      </w:r>
      <w:r w:rsidR="00534691">
        <w:rPr>
          <w:color w:val="000000" w:themeColor="text1"/>
          <w:sz w:val="28"/>
          <w:szCs w:val="28"/>
        </w:rPr>
        <w:t xml:space="preserve"> </w:t>
      </w:r>
      <w:r w:rsidR="003F2598" w:rsidRPr="00C77C29">
        <w:rPr>
          <w:color w:val="000000" w:themeColor="text1"/>
          <w:sz w:val="28"/>
          <w:szCs w:val="28"/>
        </w:rPr>
        <w:t>возраста</w:t>
      </w:r>
      <w:r w:rsidR="008B1EB7">
        <w:rPr>
          <w:color w:val="000000" w:themeColor="text1"/>
          <w:sz w:val="28"/>
          <w:szCs w:val="28"/>
        </w:rPr>
        <w:t xml:space="preserve"> 6-10</w:t>
      </w:r>
      <w:r w:rsidR="00B1463A">
        <w:rPr>
          <w:color w:val="000000" w:themeColor="text1"/>
          <w:sz w:val="28"/>
          <w:szCs w:val="28"/>
        </w:rPr>
        <w:t xml:space="preserve"> </w:t>
      </w:r>
      <w:r w:rsidR="00534691">
        <w:rPr>
          <w:color w:val="000000" w:themeColor="text1"/>
          <w:sz w:val="28"/>
          <w:szCs w:val="28"/>
        </w:rPr>
        <w:t>лет</w:t>
      </w:r>
      <w:r w:rsidR="00706993">
        <w:rPr>
          <w:color w:val="000000" w:themeColor="text1"/>
          <w:sz w:val="28"/>
          <w:szCs w:val="28"/>
        </w:rPr>
        <w:t>.</w:t>
      </w:r>
    </w:p>
    <w:p w14:paraId="1702CD73" w14:textId="77777777" w:rsidR="007146AA" w:rsidRPr="00C4213A" w:rsidRDefault="00706993" w:rsidP="00B146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4213A">
        <w:rPr>
          <w:color w:val="000000" w:themeColor="text1"/>
          <w:sz w:val="28"/>
          <w:szCs w:val="28"/>
        </w:rPr>
        <w:t>П</w:t>
      </w:r>
      <w:r w:rsidR="00C77C29" w:rsidRPr="00C4213A">
        <w:rPr>
          <w:color w:val="000000" w:themeColor="text1"/>
          <w:sz w:val="28"/>
          <w:szCs w:val="28"/>
        </w:rPr>
        <w:t xml:space="preserve">о современным требованиям </w:t>
      </w:r>
      <w:r w:rsidRPr="00C4213A">
        <w:rPr>
          <w:b/>
          <w:color w:val="000000" w:themeColor="text1"/>
          <w:sz w:val="28"/>
          <w:szCs w:val="28"/>
        </w:rPr>
        <w:t>н</w:t>
      </w:r>
      <w:r w:rsidR="007146AA" w:rsidRPr="00C4213A">
        <w:rPr>
          <w:b/>
          <w:color w:val="000000" w:themeColor="text1"/>
          <w:sz w:val="28"/>
          <w:szCs w:val="28"/>
        </w:rPr>
        <w:t xml:space="preserve">аполняемость группы </w:t>
      </w:r>
      <w:r w:rsidR="00C77C29" w:rsidRPr="00C4213A">
        <w:rPr>
          <w:color w:val="000000" w:themeColor="text1"/>
          <w:sz w:val="28"/>
          <w:szCs w:val="28"/>
        </w:rPr>
        <w:t>проходит в соответствии к</w:t>
      </w:r>
      <w:r w:rsidR="00C77C29" w:rsidRPr="00C4213A">
        <w:rPr>
          <w:b/>
          <w:color w:val="000000" w:themeColor="text1"/>
          <w:sz w:val="28"/>
          <w:szCs w:val="28"/>
        </w:rPr>
        <w:t xml:space="preserve"> </w:t>
      </w:r>
      <w:r w:rsidR="00C77C29" w:rsidRPr="00C4213A">
        <w:rPr>
          <w:color w:val="000000" w:themeColor="text1"/>
          <w:sz w:val="28"/>
          <w:szCs w:val="28"/>
        </w:rPr>
        <w:t>современным требованиям и организации образовательного процесса детей</w:t>
      </w:r>
      <w:r w:rsidRPr="00C4213A">
        <w:rPr>
          <w:color w:val="000000" w:themeColor="text1"/>
          <w:sz w:val="28"/>
          <w:szCs w:val="28"/>
        </w:rPr>
        <w:t xml:space="preserve">.  </w:t>
      </w:r>
      <w:r w:rsidRPr="00C4213A">
        <w:rPr>
          <w:color w:val="000000" w:themeColor="text1"/>
          <w:sz w:val="28"/>
          <w:szCs w:val="28"/>
          <w:lang w:val="en-US"/>
        </w:rPr>
        <w:t>C</w:t>
      </w:r>
      <w:r w:rsidR="00C77C29" w:rsidRPr="00C4213A">
        <w:rPr>
          <w:color w:val="000000" w:themeColor="text1"/>
          <w:sz w:val="28"/>
          <w:szCs w:val="28"/>
        </w:rPr>
        <w:t xml:space="preserve"> учётом психофизических</w:t>
      </w:r>
      <w:r w:rsidR="00C77C29" w:rsidRPr="00C4213A">
        <w:rPr>
          <w:i/>
          <w:color w:val="000000" w:themeColor="text1"/>
          <w:sz w:val="28"/>
          <w:szCs w:val="28"/>
        </w:rPr>
        <w:t xml:space="preserve"> </w:t>
      </w:r>
      <w:r w:rsidR="00B1463A">
        <w:rPr>
          <w:color w:val="000000" w:themeColor="text1"/>
          <w:sz w:val="28"/>
          <w:szCs w:val="28"/>
        </w:rPr>
        <w:t xml:space="preserve">и иных особенностей </w:t>
      </w:r>
      <w:r w:rsidR="00C77C29" w:rsidRPr="00C4213A">
        <w:rPr>
          <w:color w:val="000000" w:themeColor="text1"/>
          <w:sz w:val="28"/>
          <w:szCs w:val="28"/>
        </w:rPr>
        <w:t>обучающихся</w:t>
      </w:r>
      <w:r w:rsidR="00534691" w:rsidRPr="00C4213A">
        <w:rPr>
          <w:color w:val="000000" w:themeColor="text1"/>
          <w:sz w:val="28"/>
          <w:szCs w:val="28"/>
        </w:rPr>
        <w:t>.</w:t>
      </w:r>
    </w:p>
    <w:p w14:paraId="619067F4" w14:textId="77777777" w:rsidR="00534691" w:rsidRPr="00534691" w:rsidRDefault="005900F5" w:rsidP="00534691">
      <w:pPr>
        <w:widowControl/>
        <w:autoSpaceDE/>
        <w:autoSpaceDN/>
        <w:adjustRightInd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 этом возрасте дети располагают значительными резервами и важно правильно использовать это время. В отличие от школы, где существует жесткая регламентация во всем, учреждения дополнительного образования имеют больше возможностей для создания успешной деятельности детей. Занятие детей с благоприятной психологической обстановкой способствует развитию у детей уверенности в себе, спокойствии, умении работать в группе, взаимоподдержки и взаимовыручки. Это делает детей успешными и способствует лучшему овладению</w:t>
      </w:r>
      <w:r w:rsidR="006678F2">
        <w:rPr>
          <w:rFonts w:eastAsia="Calibri"/>
          <w:bCs/>
          <w:color w:val="000000"/>
          <w:sz w:val="28"/>
          <w:szCs w:val="28"/>
          <w:lang w:eastAsia="en-US"/>
        </w:rPr>
        <w:t xml:space="preserve"> знаниями и навыками, что приводит к личному росту и повышению самооценки у детей.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14:paraId="7BF0D7CD" w14:textId="77777777" w:rsidR="003710A7" w:rsidRDefault="003710A7" w:rsidP="00C77C29">
      <w:pPr>
        <w:ind w:firstLine="709"/>
        <w:rPr>
          <w:b/>
          <w:color w:val="000000" w:themeColor="text1"/>
          <w:sz w:val="28"/>
          <w:szCs w:val="28"/>
        </w:rPr>
      </w:pPr>
    </w:p>
    <w:p w14:paraId="6193BD58" w14:textId="77777777" w:rsidR="00C77C29" w:rsidRPr="003710A7" w:rsidRDefault="00477E88" w:rsidP="00477E88">
      <w:pPr>
        <w:ind w:firstLine="709"/>
        <w:rPr>
          <w:i/>
          <w:kern w:val="2"/>
          <w:sz w:val="28"/>
          <w:szCs w:val="28"/>
        </w:rPr>
      </w:pPr>
      <w:r w:rsidRPr="003710A7">
        <w:rPr>
          <w:i/>
          <w:kern w:val="2"/>
          <w:sz w:val="28"/>
          <w:szCs w:val="28"/>
        </w:rPr>
        <w:t>Требования к педагогу осуществляющему реализацию программы:</w:t>
      </w:r>
    </w:p>
    <w:p w14:paraId="7BD3CC21" w14:textId="77777777" w:rsidR="003710A7" w:rsidRPr="003710A7" w:rsidRDefault="00477E88" w:rsidP="003710A7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 xml:space="preserve">- </w:t>
      </w:r>
      <w:r w:rsidR="003710A7" w:rsidRPr="003710A7">
        <w:rPr>
          <w:kern w:val="2"/>
          <w:sz w:val="28"/>
          <w:szCs w:val="28"/>
        </w:rPr>
        <w:t xml:space="preserve">Педагог осуществляющий образовательную деятельность </w:t>
      </w:r>
      <w:proofErr w:type="gramStart"/>
      <w:r w:rsidRPr="003710A7">
        <w:rPr>
          <w:kern w:val="2"/>
          <w:sz w:val="28"/>
          <w:szCs w:val="28"/>
        </w:rPr>
        <w:t xml:space="preserve">должен </w:t>
      </w:r>
      <w:r w:rsidR="003710A7" w:rsidRPr="003710A7">
        <w:rPr>
          <w:kern w:val="2"/>
          <w:sz w:val="28"/>
          <w:szCs w:val="28"/>
        </w:rPr>
        <w:t xml:space="preserve"> соответствовать</w:t>
      </w:r>
      <w:proofErr w:type="gramEnd"/>
      <w:r w:rsidR="003710A7" w:rsidRPr="003710A7">
        <w:rPr>
          <w:kern w:val="2"/>
          <w:sz w:val="28"/>
          <w:szCs w:val="28"/>
        </w:rPr>
        <w:t xml:space="preserve"> Профессиональному стандарту «Педагог дополнительного образования», утвержденному приказом Министерства труда и социального развития от 22.09.2021г.№652; иметь профессиональную квалификацию, необходимую для выполнения трудовых функций и уровень подготовки, соответствующий:</w:t>
      </w:r>
    </w:p>
    <w:p w14:paraId="074B152A" w14:textId="77777777" w:rsidR="003710A7" w:rsidRPr="003710A7" w:rsidRDefault="003710A7" w:rsidP="003710A7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>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соответствующими требованиями к стажу работы.</w:t>
      </w:r>
    </w:p>
    <w:p w14:paraId="66779371" w14:textId="77777777" w:rsidR="00477E88" w:rsidRPr="003710A7" w:rsidRDefault="00477E88" w:rsidP="00477E88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>обладать знаниями и специальными навыками по действиям в чрезвычайных ситуациях, оказанию первой доврачебной помощи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</w:r>
    </w:p>
    <w:p w14:paraId="1460562E" w14:textId="77777777" w:rsidR="00477E88" w:rsidRPr="003710A7" w:rsidRDefault="00477E88" w:rsidP="00477E88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</w:p>
    <w:p w14:paraId="4ED6ED6A" w14:textId="77777777" w:rsidR="00477E88" w:rsidRPr="00477E88" w:rsidRDefault="00477E88" w:rsidP="00477E88">
      <w:pPr>
        <w:ind w:firstLine="709"/>
        <w:rPr>
          <w:b/>
          <w:color w:val="000000" w:themeColor="text1"/>
          <w:sz w:val="28"/>
          <w:szCs w:val="28"/>
        </w:rPr>
      </w:pPr>
    </w:p>
    <w:p w14:paraId="265ED905" w14:textId="77777777" w:rsidR="00AA1E39" w:rsidRDefault="00AA1E39" w:rsidP="00C77C29">
      <w:pPr>
        <w:rPr>
          <w:color w:val="000000" w:themeColor="text1"/>
          <w:sz w:val="28"/>
          <w:szCs w:val="28"/>
        </w:rPr>
      </w:pPr>
    </w:p>
    <w:p w14:paraId="1FB862AB" w14:textId="77777777" w:rsidR="007773D0" w:rsidRPr="00B113BC" w:rsidRDefault="00FE167B" w:rsidP="007773D0">
      <w:pPr>
        <w:jc w:val="both"/>
        <w:rPr>
          <w:color w:val="000000"/>
          <w:sz w:val="28"/>
          <w:szCs w:val="28"/>
        </w:rPr>
      </w:pPr>
      <w:r w:rsidRPr="00F4152D">
        <w:rPr>
          <w:b/>
          <w:sz w:val="28"/>
          <w:szCs w:val="28"/>
        </w:rPr>
        <w:t xml:space="preserve">1.11 </w:t>
      </w:r>
      <w:bookmarkStart w:id="2" w:name="_Hlk132720933"/>
      <w:r w:rsidR="007773D0" w:rsidRPr="00B113BC">
        <w:rPr>
          <w:sz w:val="28"/>
          <w:szCs w:val="28"/>
        </w:rPr>
        <w:t xml:space="preserve">Цель программы: </w:t>
      </w:r>
      <w:proofErr w:type="gramStart"/>
      <w:r w:rsidR="007773D0" w:rsidRPr="00B113BC">
        <w:rPr>
          <w:sz w:val="28"/>
          <w:szCs w:val="28"/>
        </w:rPr>
        <w:t>формирование  системы</w:t>
      </w:r>
      <w:proofErr w:type="gramEnd"/>
      <w:r w:rsidR="007773D0" w:rsidRPr="00B113BC">
        <w:rPr>
          <w:sz w:val="28"/>
          <w:szCs w:val="28"/>
        </w:rPr>
        <w:t xml:space="preserve"> знаний обучающихся, </w:t>
      </w:r>
      <w:r w:rsidR="007773D0" w:rsidRPr="00B113BC">
        <w:rPr>
          <w:sz w:val="28"/>
          <w:szCs w:val="28"/>
        </w:rPr>
        <w:lastRenderedPageBreak/>
        <w:t>ориентирование их на выбор профессии, начальная допрофессиональная подготовка.</w:t>
      </w:r>
      <w:r w:rsidR="007773D0" w:rsidRPr="00B113BC">
        <w:rPr>
          <w:bCs/>
          <w:color w:val="000000"/>
          <w:sz w:val="28"/>
          <w:szCs w:val="28"/>
        </w:rPr>
        <w:t>  </w:t>
      </w:r>
    </w:p>
    <w:p w14:paraId="7FAE0964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    Задачи программы:</w:t>
      </w:r>
    </w:p>
    <w:p w14:paraId="52AB4846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Обучающие:</w:t>
      </w:r>
    </w:p>
    <w:p w14:paraId="10008484" w14:textId="77777777" w:rsidR="007773D0" w:rsidRPr="00B113BC" w:rsidRDefault="007773D0" w:rsidP="007773D0">
      <w:pPr>
        <w:pStyle w:val="a4"/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познакомить с физическими основами плавания судов;</w:t>
      </w:r>
    </w:p>
    <w:p w14:paraId="7EE882AF" w14:textId="77777777" w:rsidR="007773D0" w:rsidRPr="00B113BC" w:rsidRDefault="007773D0" w:rsidP="007773D0">
      <w:pPr>
        <w:pStyle w:val="a4"/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с принципами их устройства и действия;</w:t>
      </w:r>
    </w:p>
    <w:p w14:paraId="38EA5F66" w14:textId="77777777" w:rsidR="007773D0" w:rsidRPr="00B113BC" w:rsidRDefault="007773D0" w:rsidP="007773D0">
      <w:pPr>
        <w:pStyle w:val="a4"/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научить строить простейшие модели; </w:t>
      </w:r>
    </w:p>
    <w:p w14:paraId="691960FF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Развивающие:</w:t>
      </w:r>
    </w:p>
    <w:p w14:paraId="0DAB090E" w14:textId="77777777" w:rsidR="007773D0" w:rsidRPr="00B113BC" w:rsidRDefault="007773D0" w:rsidP="007773D0">
      <w:pPr>
        <w:pStyle w:val="a4"/>
        <w:widowControl/>
        <w:numPr>
          <w:ilvl w:val="0"/>
          <w:numId w:val="42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развивать творческие способности обучающихся, навыки моделирования и конструирования; </w:t>
      </w:r>
    </w:p>
    <w:p w14:paraId="4CB80091" w14:textId="77777777" w:rsidR="007773D0" w:rsidRPr="00B113BC" w:rsidRDefault="007773D0" w:rsidP="007773D0">
      <w:pPr>
        <w:pStyle w:val="a4"/>
        <w:widowControl/>
        <w:numPr>
          <w:ilvl w:val="0"/>
          <w:numId w:val="42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развивать конструкторские способности, фантазию, изобретательность и потребность детей в творческой деятельности.</w:t>
      </w:r>
    </w:p>
    <w:p w14:paraId="49FA8933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Воспитательные:</w:t>
      </w:r>
    </w:p>
    <w:p w14:paraId="2B6E5128" w14:textId="77777777" w:rsidR="007773D0" w:rsidRPr="00B113BC" w:rsidRDefault="007773D0" w:rsidP="007773D0">
      <w:pPr>
        <w:pStyle w:val="a4"/>
        <w:widowControl/>
        <w:numPr>
          <w:ilvl w:val="0"/>
          <w:numId w:val="4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воспитывать нравственные, эстетические и личностные качества: доброжелательность, трудолюбие, честность, ответственность, аккуратность, терпение; </w:t>
      </w:r>
    </w:p>
    <w:p w14:paraId="422C2706" w14:textId="77777777" w:rsidR="007773D0" w:rsidRPr="00B113BC" w:rsidRDefault="007773D0" w:rsidP="007773D0">
      <w:pPr>
        <w:pStyle w:val="a4"/>
        <w:widowControl/>
        <w:numPr>
          <w:ilvl w:val="0"/>
          <w:numId w:val="4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воспитывать интерес к работам изобретателей, к профессиям в области судостроения;</w:t>
      </w:r>
    </w:p>
    <w:p w14:paraId="32E1F390" w14:textId="77777777" w:rsidR="007773D0" w:rsidRPr="00B113BC" w:rsidRDefault="007773D0" w:rsidP="007773D0">
      <w:pPr>
        <w:pStyle w:val="a4"/>
        <w:widowControl/>
        <w:numPr>
          <w:ilvl w:val="0"/>
          <w:numId w:val="4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формировать чувство коллективизма, взаимопомощи; </w:t>
      </w:r>
    </w:p>
    <w:p w14:paraId="3D4D71D0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Социальные:</w:t>
      </w:r>
    </w:p>
    <w:p w14:paraId="17AD9D58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14:paraId="304DFA22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 xml:space="preserve">умение рационально планировать </w:t>
      </w:r>
      <w:proofErr w:type="gramStart"/>
      <w:r w:rsidRPr="00B113BC">
        <w:rPr>
          <w:color w:val="000000"/>
          <w:sz w:val="28"/>
          <w:szCs w:val="28"/>
        </w:rPr>
        <w:t>свой  труд</w:t>
      </w:r>
      <w:proofErr w:type="gramEnd"/>
      <w:r w:rsidRPr="00B113BC">
        <w:rPr>
          <w:color w:val="000000"/>
          <w:sz w:val="28"/>
          <w:szCs w:val="28"/>
        </w:rPr>
        <w:t>;</w:t>
      </w:r>
    </w:p>
    <w:p w14:paraId="3A81C205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умение работать в соответствии с намеченным планом;</w:t>
      </w:r>
    </w:p>
    <w:p w14:paraId="6B24C584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участие в общественно полезных делах;</w:t>
      </w:r>
    </w:p>
    <w:p w14:paraId="7CBA42AC" w14:textId="77777777" w:rsidR="007773D0" w:rsidRPr="00B113BC" w:rsidRDefault="007773D0" w:rsidP="007773D0">
      <w:pPr>
        <w:pStyle w:val="a4"/>
        <w:widowControl/>
        <w:numPr>
          <w:ilvl w:val="0"/>
          <w:numId w:val="4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преодоление естественных всевозможных психофизиологических барьеров (страх, стеснение).</w:t>
      </w:r>
    </w:p>
    <w:p w14:paraId="109CCC14" w14:textId="77777777" w:rsidR="00B63838" w:rsidRDefault="00B63838" w:rsidP="007773D0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bookmarkEnd w:id="2"/>
    <w:p w14:paraId="6A4DDE06" w14:textId="77777777" w:rsidR="00B63838" w:rsidRPr="00FE167B" w:rsidRDefault="00FE167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E167B">
        <w:rPr>
          <w:b/>
          <w:bCs/>
          <w:color w:val="000000" w:themeColor="text1"/>
          <w:sz w:val="28"/>
          <w:szCs w:val="28"/>
        </w:rPr>
        <w:t xml:space="preserve">1.12 </w:t>
      </w:r>
      <w:r>
        <w:rPr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14:paraId="146C87C0" w14:textId="3B57911D" w:rsidR="00AB7E04" w:rsidRPr="001E4EAE" w:rsidRDefault="00AB7E04" w:rsidP="00B86BE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AB7E04">
        <w:rPr>
          <w:sz w:val="28"/>
          <w:szCs w:val="28"/>
        </w:rPr>
        <w:t>Иметь представление:</w:t>
      </w:r>
    </w:p>
    <w:p w14:paraId="22A09EAD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об основных судостроительных терминах и понятиях;</w:t>
      </w:r>
    </w:p>
    <w:p w14:paraId="06F42918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об основных Правилах соревнований по судомодельному спорту;</w:t>
      </w:r>
    </w:p>
    <w:p w14:paraId="5FD933D1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 приемах подготовки моделей к участию в соревнованиях;</w:t>
      </w:r>
    </w:p>
    <w:p w14:paraId="2AA5B850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Знать:</w:t>
      </w:r>
    </w:p>
    <w:p w14:paraId="329C914E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составные части и устройства моделей яхты и катамаранов;</w:t>
      </w:r>
    </w:p>
    <w:p w14:paraId="3B7F38AD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общее устройство корабля, судна, моделей;</w:t>
      </w:r>
    </w:p>
    <w:p w14:paraId="1AAE0870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теоретический чертеж моделей, материалы и инструменты, используемые при изготовлении моделей;</w:t>
      </w:r>
    </w:p>
    <w:p w14:paraId="21865E05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типы парусного вооружения, используемые на маломерных судах;</w:t>
      </w:r>
    </w:p>
    <w:p w14:paraId="3AD1BB89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красители, лаки и растворители, используемые в судомоделизме;</w:t>
      </w:r>
    </w:p>
    <w:p w14:paraId="1B1448D2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способы и приемы установки парусного вооружения;</w:t>
      </w:r>
    </w:p>
    <w:p w14:paraId="743A4FCA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технику безопасности.</w:t>
      </w:r>
    </w:p>
    <w:p w14:paraId="7C13FEBA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Уметь:</w:t>
      </w:r>
    </w:p>
    <w:p w14:paraId="262019A3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lastRenderedPageBreak/>
        <w:t>- пользоваться ручным инструментом для обработки деталей из кар</w:t>
      </w:r>
      <w:r w:rsidR="00213533">
        <w:rPr>
          <w:sz w:val="28"/>
          <w:szCs w:val="28"/>
        </w:rPr>
        <w:t>тона, фанеры, древесины, пеноплекса</w:t>
      </w:r>
      <w:r w:rsidRPr="001E4EAE">
        <w:rPr>
          <w:sz w:val="28"/>
          <w:szCs w:val="28"/>
        </w:rPr>
        <w:t>, пластмасс;</w:t>
      </w:r>
    </w:p>
    <w:p w14:paraId="388443A1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выработать способность решать поставленные задачи в процессе коллективной деятельности;</w:t>
      </w:r>
    </w:p>
    <w:p w14:paraId="452340EB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Изготовление каждым обучающимся всех предусмотренных программой моделей, позволит обучающимся освоить основные приемы работы с различными материалами и инструментами. Усвоить основные правила техники безопасности.</w:t>
      </w:r>
    </w:p>
    <w:p w14:paraId="2D09D5C6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работать со слесарным инструментом: </w:t>
      </w:r>
      <w:r w:rsidR="00213533">
        <w:rPr>
          <w:sz w:val="28"/>
          <w:szCs w:val="28"/>
        </w:rPr>
        <w:t xml:space="preserve">ручным </w:t>
      </w:r>
      <w:r w:rsidRPr="001E4EAE">
        <w:rPr>
          <w:sz w:val="28"/>
          <w:szCs w:val="28"/>
        </w:rPr>
        <w:t xml:space="preserve">лобзиком, </w:t>
      </w:r>
      <w:r w:rsidR="00213533">
        <w:rPr>
          <w:sz w:val="28"/>
          <w:szCs w:val="28"/>
        </w:rPr>
        <w:t xml:space="preserve">канцелярским </w:t>
      </w:r>
      <w:r w:rsidRPr="001E4EAE">
        <w:rPr>
          <w:sz w:val="28"/>
          <w:szCs w:val="28"/>
        </w:rPr>
        <w:t xml:space="preserve">ножом, наждачной </w:t>
      </w:r>
      <w:r w:rsidR="00213533">
        <w:rPr>
          <w:sz w:val="28"/>
          <w:szCs w:val="28"/>
        </w:rPr>
        <w:t>бумагой, напильником</w:t>
      </w:r>
      <w:r w:rsidRPr="001E4EAE">
        <w:rPr>
          <w:sz w:val="28"/>
          <w:szCs w:val="28"/>
        </w:rPr>
        <w:t>;</w:t>
      </w:r>
    </w:p>
    <w:p w14:paraId="50D00235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работать с красящими и клеящими материалами;</w:t>
      </w:r>
    </w:p>
    <w:p w14:paraId="56F18731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уметь самостоятельно по чертежам изготавливать простейшие модели </w:t>
      </w:r>
      <w:proofErr w:type="gramStart"/>
      <w:r w:rsidRPr="001E4EAE">
        <w:rPr>
          <w:sz w:val="28"/>
          <w:szCs w:val="28"/>
        </w:rPr>
        <w:t>яхт  катамаранов</w:t>
      </w:r>
      <w:proofErr w:type="gramEnd"/>
      <w:r w:rsidRPr="001E4EAE">
        <w:rPr>
          <w:sz w:val="28"/>
          <w:szCs w:val="28"/>
        </w:rPr>
        <w:t>;</w:t>
      </w:r>
    </w:p>
    <w:p w14:paraId="0ADC37C6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изготавливать отдельные элементы моделей, используя готовые инструкции (чертежи);</w:t>
      </w:r>
    </w:p>
    <w:p w14:paraId="68005ABF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- организовывать самостоятельную деятельность, уметь создавать проекты поэтапно его выполнять;</w:t>
      </w:r>
    </w:p>
    <w:p w14:paraId="70A62D9F" w14:textId="77777777" w:rsidR="00AB7E04" w:rsidRPr="001E4EAE" w:rsidRDefault="00AB7E04" w:rsidP="001E4EAE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 xml:space="preserve">- овладеть навыками эстетичного оформления творческой работы      </w:t>
      </w:r>
    </w:p>
    <w:p w14:paraId="32311D9B" w14:textId="77777777" w:rsidR="00B63838" w:rsidRDefault="00B6383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1498C11" w14:textId="77777777" w:rsidR="00B63838" w:rsidRDefault="00B63838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D8F29F7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849AEA4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DBD8F1C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C281497" w14:textId="77777777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8AAC284" w14:textId="77777777" w:rsidR="001E4EAE" w:rsidRDefault="001E4EAE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9F51DBE" w14:textId="77777777" w:rsidR="001E4EAE" w:rsidRDefault="001E4EAE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1B82C90F" w14:textId="77777777" w:rsidR="005E18BC" w:rsidRDefault="005E18BC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367FF6C" w14:textId="77777777" w:rsidR="00015977" w:rsidRDefault="00015977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7BE83D6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2D48C05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F0C8F81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FEA3315" w14:textId="2966CAD8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7809AFB" w14:textId="4BC67935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824C0EB" w14:textId="5509C8F8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36FA483" w14:textId="1D072E4D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7880B6D" w14:textId="792B2B10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81FF62F" w14:textId="4D3415CE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2356A88" w14:textId="3644D66C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9E2C01C" w14:textId="5AF0A19A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C7469F5" w14:textId="7911D41C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C033CE5" w14:textId="77777777" w:rsidR="00B86BEE" w:rsidRDefault="00B86BEE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56B6AA0F" w14:textId="77777777" w:rsidR="00213533" w:rsidRDefault="00213533" w:rsidP="00015977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8A6DDFD" w14:textId="0678C46B" w:rsidR="005E18BC" w:rsidRDefault="005E18BC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213DF30" w14:textId="2F66159F" w:rsidR="004D0C6B" w:rsidRDefault="004D0C6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A583ECA" w14:textId="77777777" w:rsidR="004D0C6B" w:rsidRDefault="004D0C6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49EF2E5" w14:textId="77777777" w:rsidR="00706993" w:rsidRPr="00706993" w:rsidRDefault="00706993" w:rsidP="00706993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jc w:val="center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  <w:bookmarkStart w:id="3" w:name="_Toc132795552"/>
      <w:r w:rsidRPr="00706993">
        <w:rPr>
          <w:rFonts w:eastAsia="Cambria"/>
          <w:b/>
          <w:bCs/>
          <w:color w:val="000000" w:themeColor="text1"/>
          <w:sz w:val="28"/>
          <w:szCs w:val="28"/>
        </w:rPr>
        <w:lastRenderedPageBreak/>
        <w:t>УЧЕБНЫЙ ПЛАН. КАЛЕНДАРНЫЙ УЧЕБНЫЙ ГРАФИК</w:t>
      </w:r>
      <w:bookmarkEnd w:id="3"/>
    </w:p>
    <w:p w14:paraId="10D9400B" w14:textId="77777777" w:rsidR="00706993" w:rsidRPr="006A39C6" w:rsidRDefault="00706993" w:rsidP="00706993">
      <w:pPr>
        <w:pStyle w:val="a4"/>
        <w:spacing w:line="360" w:lineRule="auto"/>
        <w:ind w:left="709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</w:p>
    <w:p w14:paraId="797A9B6B" w14:textId="77777777" w:rsidR="00706993" w:rsidRPr="006A39C6" w:rsidRDefault="00706993" w:rsidP="00706993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14:paraId="6FA94544" w14:textId="77777777" w:rsidR="00706993" w:rsidRPr="00321357" w:rsidRDefault="00615408" w:rsidP="007069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4BD32309" w14:textId="77777777" w:rsidR="00706993" w:rsidRPr="006E7B84" w:rsidRDefault="00706993" w:rsidP="00706993">
      <w:pPr>
        <w:ind w:firstLine="709"/>
        <w:jc w:val="center"/>
        <w:rPr>
          <w:b/>
          <w:bCs/>
          <w:sz w:val="28"/>
          <w:szCs w:val="28"/>
        </w:rPr>
      </w:pPr>
      <w:r w:rsidRPr="006E7B84">
        <w:rPr>
          <w:b/>
          <w:bCs/>
          <w:sz w:val="28"/>
          <w:szCs w:val="28"/>
        </w:rPr>
        <w:t>Учебный план</w:t>
      </w:r>
    </w:p>
    <w:p w14:paraId="7DF3E84F" w14:textId="09BC90B3" w:rsidR="00015977" w:rsidRPr="00015977" w:rsidRDefault="003F1ED6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Первый год обучения (2</w:t>
      </w:r>
      <w:r w:rsidR="00015977" w:rsidRPr="00015977">
        <w:rPr>
          <w:sz w:val="28"/>
          <w:szCs w:val="28"/>
        </w:rPr>
        <w:t>н/ч)</w:t>
      </w:r>
      <w:r w:rsidR="001E4EAE">
        <w:rPr>
          <w:sz w:val="28"/>
          <w:szCs w:val="28"/>
        </w:rPr>
        <w:t xml:space="preserve"> </w:t>
      </w:r>
      <w:r w:rsidR="00B86BEE">
        <w:rPr>
          <w:sz w:val="28"/>
          <w:szCs w:val="28"/>
        </w:rPr>
        <w:t>12 часов.</w:t>
      </w:r>
    </w:p>
    <w:p w14:paraId="112408F3" w14:textId="77777777" w:rsid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28"/>
        <w:gridCol w:w="1094"/>
        <w:gridCol w:w="1119"/>
        <w:gridCol w:w="1403"/>
        <w:gridCol w:w="2286"/>
      </w:tblGrid>
      <w:tr w:rsidR="001A24C3" w:rsidRPr="001A24C3" w14:paraId="67289531" w14:textId="77777777" w:rsidTr="00B86BEE">
        <w:tc>
          <w:tcPr>
            <w:tcW w:w="615" w:type="dxa"/>
            <w:shd w:val="clear" w:color="auto" w:fill="auto"/>
          </w:tcPr>
          <w:p w14:paraId="2E781BA2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№ п\п</w:t>
            </w:r>
          </w:p>
        </w:tc>
        <w:tc>
          <w:tcPr>
            <w:tcW w:w="2828" w:type="dxa"/>
            <w:shd w:val="clear" w:color="auto" w:fill="auto"/>
          </w:tcPr>
          <w:p w14:paraId="50C8E905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Тема</w:t>
            </w:r>
          </w:p>
        </w:tc>
        <w:tc>
          <w:tcPr>
            <w:tcW w:w="1094" w:type="dxa"/>
            <w:shd w:val="clear" w:color="auto" w:fill="auto"/>
          </w:tcPr>
          <w:p w14:paraId="46A0567C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Всего часов</w:t>
            </w:r>
          </w:p>
        </w:tc>
        <w:tc>
          <w:tcPr>
            <w:tcW w:w="1119" w:type="dxa"/>
            <w:shd w:val="clear" w:color="auto" w:fill="auto"/>
          </w:tcPr>
          <w:p w14:paraId="10229B95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403" w:type="dxa"/>
            <w:shd w:val="clear" w:color="auto" w:fill="auto"/>
          </w:tcPr>
          <w:p w14:paraId="1AB75003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Практика</w:t>
            </w:r>
          </w:p>
        </w:tc>
        <w:tc>
          <w:tcPr>
            <w:tcW w:w="2286" w:type="dxa"/>
          </w:tcPr>
          <w:p w14:paraId="0585555D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Формы аттестации (контроля)</w:t>
            </w:r>
          </w:p>
        </w:tc>
      </w:tr>
      <w:tr w:rsidR="001A24C3" w:rsidRPr="001A24C3" w14:paraId="716A5C98" w14:textId="77777777" w:rsidTr="00B86BEE">
        <w:tc>
          <w:tcPr>
            <w:tcW w:w="615" w:type="dxa"/>
            <w:shd w:val="clear" w:color="auto" w:fill="auto"/>
          </w:tcPr>
          <w:p w14:paraId="1AF072C9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157057C6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094" w:type="dxa"/>
            <w:shd w:val="clear" w:color="auto" w:fill="auto"/>
          </w:tcPr>
          <w:p w14:paraId="11E3F6BD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717D5FCA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71D0ABE3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14:paraId="6D5F05B2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беседа</w:t>
            </w:r>
          </w:p>
        </w:tc>
      </w:tr>
      <w:tr w:rsidR="001A24C3" w:rsidRPr="001A24C3" w14:paraId="1EE6711C" w14:textId="77777777" w:rsidTr="00B86BEE">
        <w:tc>
          <w:tcPr>
            <w:tcW w:w="615" w:type="dxa"/>
            <w:shd w:val="clear" w:color="auto" w:fill="auto"/>
          </w:tcPr>
          <w:p w14:paraId="07F96CE2" w14:textId="14664B92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06D2CC9B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Оригами </w:t>
            </w:r>
          </w:p>
        </w:tc>
        <w:tc>
          <w:tcPr>
            <w:tcW w:w="1094" w:type="dxa"/>
            <w:shd w:val="clear" w:color="auto" w:fill="auto"/>
          </w:tcPr>
          <w:p w14:paraId="60001A1E" w14:textId="2E52665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7EF6D97F" w14:textId="03ECCBC8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14:paraId="5F02CCDA" w14:textId="547E14B2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0979C0CF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зачет</w:t>
            </w:r>
          </w:p>
        </w:tc>
      </w:tr>
      <w:tr w:rsidR="001A24C3" w:rsidRPr="001A24C3" w14:paraId="1482075C" w14:textId="77777777" w:rsidTr="00B86BEE">
        <w:tc>
          <w:tcPr>
            <w:tcW w:w="615" w:type="dxa"/>
            <w:shd w:val="clear" w:color="auto" w:fill="auto"/>
          </w:tcPr>
          <w:p w14:paraId="1D4CF7B9" w14:textId="17C29BD8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2CC82D14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Вождение радиоуправляемых судов</w:t>
            </w:r>
          </w:p>
        </w:tc>
        <w:tc>
          <w:tcPr>
            <w:tcW w:w="1094" w:type="dxa"/>
            <w:shd w:val="clear" w:color="auto" w:fill="auto"/>
          </w:tcPr>
          <w:p w14:paraId="16762CF0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4</w:t>
            </w:r>
          </w:p>
        </w:tc>
        <w:tc>
          <w:tcPr>
            <w:tcW w:w="1119" w:type="dxa"/>
            <w:shd w:val="clear" w:color="auto" w:fill="auto"/>
          </w:tcPr>
          <w:p w14:paraId="4EA6B067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0</w:t>
            </w:r>
          </w:p>
        </w:tc>
        <w:tc>
          <w:tcPr>
            <w:tcW w:w="1403" w:type="dxa"/>
            <w:shd w:val="clear" w:color="auto" w:fill="auto"/>
          </w:tcPr>
          <w:p w14:paraId="6BCA489D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</w:tcPr>
          <w:p w14:paraId="4A50B023" w14:textId="010BD27D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1A24C3" w:rsidRPr="001A24C3" w14:paraId="7D49A406" w14:textId="77777777" w:rsidTr="00B86BEE">
        <w:tc>
          <w:tcPr>
            <w:tcW w:w="615" w:type="dxa"/>
            <w:shd w:val="clear" w:color="auto" w:fill="auto"/>
          </w:tcPr>
          <w:p w14:paraId="5B610353" w14:textId="246514AF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8" w:type="dxa"/>
            <w:shd w:val="clear" w:color="auto" w:fill="auto"/>
          </w:tcPr>
          <w:p w14:paraId="33C97C1E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Модели на резиномоторе и ЭЛ-4</w:t>
            </w:r>
          </w:p>
        </w:tc>
        <w:tc>
          <w:tcPr>
            <w:tcW w:w="1094" w:type="dxa"/>
            <w:shd w:val="clear" w:color="auto" w:fill="auto"/>
          </w:tcPr>
          <w:p w14:paraId="53AB5321" w14:textId="2EA4D499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9" w:type="dxa"/>
            <w:shd w:val="clear" w:color="auto" w:fill="auto"/>
          </w:tcPr>
          <w:p w14:paraId="6EA0F6B9" w14:textId="357C4164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3" w:type="dxa"/>
            <w:shd w:val="clear" w:color="auto" w:fill="auto"/>
          </w:tcPr>
          <w:p w14:paraId="3025F9F7" w14:textId="3F8F82B2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6" w:type="dxa"/>
          </w:tcPr>
          <w:p w14:paraId="3BF33BCB" w14:textId="07BDBED6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D434B">
              <w:rPr>
                <w:sz w:val="28"/>
                <w:szCs w:val="28"/>
              </w:rPr>
              <w:t>соревнования</w:t>
            </w:r>
          </w:p>
        </w:tc>
      </w:tr>
      <w:tr w:rsidR="001A24C3" w:rsidRPr="001A24C3" w14:paraId="046FACA2" w14:textId="77777777" w:rsidTr="00B86BEE">
        <w:tc>
          <w:tcPr>
            <w:tcW w:w="615" w:type="dxa"/>
            <w:shd w:val="clear" w:color="auto" w:fill="auto"/>
          </w:tcPr>
          <w:p w14:paraId="40A88572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auto"/>
          </w:tcPr>
          <w:p w14:paraId="1C14487F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shd w:val="clear" w:color="auto" w:fill="auto"/>
          </w:tcPr>
          <w:p w14:paraId="512E010F" w14:textId="380573CA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9" w:type="dxa"/>
            <w:shd w:val="clear" w:color="auto" w:fill="auto"/>
          </w:tcPr>
          <w:p w14:paraId="6CEB7CE1" w14:textId="7F95BC14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2122BB2D" w14:textId="59DF2622" w:rsidR="001A24C3" w:rsidRPr="001A24C3" w:rsidRDefault="008D434B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86" w:type="dxa"/>
          </w:tcPr>
          <w:p w14:paraId="4C737581" w14:textId="77777777" w:rsidR="001A24C3" w:rsidRPr="001A24C3" w:rsidRDefault="001A24C3" w:rsidP="001A24C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4B3E835D" w14:textId="77777777" w:rsidR="001A24C3" w:rsidRDefault="001A24C3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38426FB0" w14:textId="77777777" w:rsidR="001A24C3" w:rsidRDefault="001A24C3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7C371CD" w14:textId="02A12876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5977">
        <w:rPr>
          <w:sz w:val="28"/>
          <w:szCs w:val="28"/>
        </w:rPr>
        <w:t>Второй год обучения</w:t>
      </w:r>
      <w:r w:rsidR="003F1ED6">
        <w:rPr>
          <w:sz w:val="28"/>
          <w:szCs w:val="28"/>
        </w:rPr>
        <w:t xml:space="preserve"> (4 н/ч)</w:t>
      </w:r>
      <w:r w:rsidR="008D434B">
        <w:rPr>
          <w:sz w:val="28"/>
          <w:szCs w:val="28"/>
        </w:rPr>
        <w:t xml:space="preserve"> 24 часа.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28"/>
        <w:gridCol w:w="1094"/>
        <w:gridCol w:w="1119"/>
        <w:gridCol w:w="1403"/>
        <w:gridCol w:w="2286"/>
      </w:tblGrid>
      <w:tr w:rsidR="008D434B" w:rsidRPr="001A24C3" w14:paraId="4A44746B" w14:textId="77777777" w:rsidTr="0096578F">
        <w:tc>
          <w:tcPr>
            <w:tcW w:w="615" w:type="dxa"/>
            <w:shd w:val="clear" w:color="auto" w:fill="auto"/>
          </w:tcPr>
          <w:p w14:paraId="001CA208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№ п\п</w:t>
            </w:r>
          </w:p>
        </w:tc>
        <w:tc>
          <w:tcPr>
            <w:tcW w:w="2828" w:type="dxa"/>
            <w:shd w:val="clear" w:color="auto" w:fill="auto"/>
          </w:tcPr>
          <w:p w14:paraId="6580C22E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Тема</w:t>
            </w:r>
          </w:p>
        </w:tc>
        <w:tc>
          <w:tcPr>
            <w:tcW w:w="1094" w:type="dxa"/>
            <w:shd w:val="clear" w:color="auto" w:fill="auto"/>
          </w:tcPr>
          <w:p w14:paraId="17A63E2D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Всего часов</w:t>
            </w:r>
          </w:p>
        </w:tc>
        <w:tc>
          <w:tcPr>
            <w:tcW w:w="1119" w:type="dxa"/>
            <w:shd w:val="clear" w:color="auto" w:fill="auto"/>
          </w:tcPr>
          <w:p w14:paraId="5FABEF94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403" w:type="dxa"/>
            <w:shd w:val="clear" w:color="auto" w:fill="auto"/>
          </w:tcPr>
          <w:p w14:paraId="6212F98C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Практика</w:t>
            </w:r>
          </w:p>
        </w:tc>
        <w:tc>
          <w:tcPr>
            <w:tcW w:w="2286" w:type="dxa"/>
          </w:tcPr>
          <w:p w14:paraId="0CFC6893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Формы аттестации (контроля)</w:t>
            </w:r>
          </w:p>
        </w:tc>
      </w:tr>
      <w:tr w:rsidR="008D434B" w:rsidRPr="001A24C3" w14:paraId="78A0FAB3" w14:textId="77777777" w:rsidTr="0096578F">
        <w:tc>
          <w:tcPr>
            <w:tcW w:w="615" w:type="dxa"/>
            <w:shd w:val="clear" w:color="auto" w:fill="auto"/>
          </w:tcPr>
          <w:p w14:paraId="3F32FC5F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220897A3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094" w:type="dxa"/>
            <w:shd w:val="clear" w:color="auto" w:fill="auto"/>
          </w:tcPr>
          <w:p w14:paraId="3EAE1ADC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3849512D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6FBBEA5C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14:paraId="171AC269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беседа</w:t>
            </w:r>
          </w:p>
        </w:tc>
      </w:tr>
      <w:tr w:rsidR="008D434B" w:rsidRPr="001A24C3" w14:paraId="1F169123" w14:textId="77777777" w:rsidTr="0096578F">
        <w:tc>
          <w:tcPr>
            <w:tcW w:w="615" w:type="dxa"/>
            <w:shd w:val="clear" w:color="auto" w:fill="auto"/>
          </w:tcPr>
          <w:p w14:paraId="52BEACF2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77FDACEE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Оригами </w:t>
            </w:r>
          </w:p>
        </w:tc>
        <w:tc>
          <w:tcPr>
            <w:tcW w:w="1094" w:type="dxa"/>
            <w:shd w:val="clear" w:color="auto" w:fill="auto"/>
          </w:tcPr>
          <w:p w14:paraId="59E031AD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08DEA693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14:paraId="60A8F804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 w14:paraId="4D3FAE82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зачет</w:t>
            </w:r>
          </w:p>
        </w:tc>
      </w:tr>
      <w:tr w:rsidR="008D434B" w:rsidRPr="001A24C3" w14:paraId="5D298BB8" w14:textId="77777777" w:rsidTr="0096578F">
        <w:tc>
          <w:tcPr>
            <w:tcW w:w="615" w:type="dxa"/>
            <w:shd w:val="clear" w:color="auto" w:fill="auto"/>
          </w:tcPr>
          <w:p w14:paraId="3FCAB25F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5E29CB5D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Вождение радиоуправляемых судов</w:t>
            </w:r>
          </w:p>
        </w:tc>
        <w:tc>
          <w:tcPr>
            <w:tcW w:w="1094" w:type="dxa"/>
            <w:shd w:val="clear" w:color="auto" w:fill="auto"/>
          </w:tcPr>
          <w:p w14:paraId="046B9B5C" w14:textId="57BAD1ED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19" w:type="dxa"/>
            <w:shd w:val="clear" w:color="auto" w:fill="auto"/>
          </w:tcPr>
          <w:p w14:paraId="2F33D377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0</w:t>
            </w:r>
          </w:p>
        </w:tc>
        <w:tc>
          <w:tcPr>
            <w:tcW w:w="1403" w:type="dxa"/>
            <w:shd w:val="clear" w:color="auto" w:fill="auto"/>
          </w:tcPr>
          <w:p w14:paraId="72445B29" w14:textId="6A62BEA1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86" w:type="dxa"/>
          </w:tcPr>
          <w:p w14:paraId="436A396B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8D434B" w:rsidRPr="001A24C3" w14:paraId="29CFB213" w14:textId="77777777" w:rsidTr="0096578F">
        <w:tc>
          <w:tcPr>
            <w:tcW w:w="615" w:type="dxa"/>
            <w:shd w:val="clear" w:color="auto" w:fill="auto"/>
          </w:tcPr>
          <w:p w14:paraId="1DE2077C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8" w:type="dxa"/>
            <w:shd w:val="clear" w:color="auto" w:fill="auto"/>
          </w:tcPr>
          <w:p w14:paraId="0345DA45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 xml:space="preserve">Модели на </w:t>
            </w:r>
            <w:proofErr w:type="spellStart"/>
            <w:r w:rsidRPr="001A24C3">
              <w:rPr>
                <w:sz w:val="28"/>
                <w:szCs w:val="28"/>
              </w:rPr>
              <w:t>резиномоторе</w:t>
            </w:r>
            <w:proofErr w:type="spellEnd"/>
            <w:r w:rsidRPr="001A24C3">
              <w:rPr>
                <w:sz w:val="28"/>
                <w:szCs w:val="28"/>
              </w:rPr>
              <w:t xml:space="preserve"> и ЭЛ-4</w:t>
            </w:r>
          </w:p>
        </w:tc>
        <w:tc>
          <w:tcPr>
            <w:tcW w:w="1094" w:type="dxa"/>
            <w:shd w:val="clear" w:color="auto" w:fill="auto"/>
          </w:tcPr>
          <w:p w14:paraId="29D341B7" w14:textId="50EBC4D5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19" w:type="dxa"/>
            <w:shd w:val="clear" w:color="auto" w:fill="auto"/>
          </w:tcPr>
          <w:p w14:paraId="288CC940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3" w:type="dxa"/>
            <w:shd w:val="clear" w:color="auto" w:fill="auto"/>
          </w:tcPr>
          <w:p w14:paraId="3C115678" w14:textId="26AB66DF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86" w:type="dxa"/>
          </w:tcPr>
          <w:p w14:paraId="002F189B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D434B">
              <w:rPr>
                <w:sz w:val="28"/>
                <w:szCs w:val="28"/>
              </w:rPr>
              <w:t>соревнования</w:t>
            </w:r>
          </w:p>
        </w:tc>
      </w:tr>
      <w:tr w:rsidR="008D434B" w:rsidRPr="001A24C3" w14:paraId="545EC352" w14:textId="77777777" w:rsidTr="0096578F">
        <w:tc>
          <w:tcPr>
            <w:tcW w:w="615" w:type="dxa"/>
            <w:shd w:val="clear" w:color="auto" w:fill="auto"/>
          </w:tcPr>
          <w:p w14:paraId="1FEF4C7C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auto"/>
          </w:tcPr>
          <w:p w14:paraId="3A560125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shd w:val="clear" w:color="auto" w:fill="auto"/>
          </w:tcPr>
          <w:p w14:paraId="1076C8F4" w14:textId="3D17C21E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19" w:type="dxa"/>
            <w:shd w:val="clear" w:color="auto" w:fill="auto"/>
          </w:tcPr>
          <w:p w14:paraId="3807EA52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A24C3"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22B50FAD" w14:textId="20D5DA5D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86" w:type="dxa"/>
          </w:tcPr>
          <w:p w14:paraId="1727290E" w14:textId="77777777" w:rsidR="008D434B" w:rsidRPr="001A24C3" w:rsidRDefault="008D434B" w:rsidP="0096578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10B77921" w14:textId="77777777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9AE98AA" w14:textId="77777777" w:rsidR="00706993" w:rsidRPr="006E7B84" w:rsidRDefault="00706993" w:rsidP="00496EA8">
      <w:pPr>
        <w:ind w:firstLine="709"/>
        <w:jc w:val="both"/>
        <w:rPr>
          <w:b/>
          <w:bCs/>
          <w:sz w:val="28"/>
          <w:szCs w:val="28"/>
        </w:rPr>
      </w:pPr>
    </w:p>
    <w:p w14:paraId="6A239C01" w14:textId="53A56C1B" w:rsidR="005E18BC" w:rsidRDefault="005E18BC" w:rsidP="00706993">
      <w:pPr>
        <w:rPr>
          <w:bCs/>
          <w:sz w:val="28"/>
          <w:szCs w:val="28"/>
        </w:rPr>
      </w:pPr>
    </w:p>
    <w:p w14:paraId="0C3117B0" w14:textId="5266602D" w:rsidR="008D434B" w:rsidRDefault="008D434B" w:rsidP="00706993">
      <w:pPr>
        <w:rPr>
          <w:bCs/>
          <w:sz w:val="28"/>
          <w:szCs w:val="28"/>
        </w:rPr>
      </w:pPr>
    </w:p>
    <w:p w14:paraId="3C8482C1" w14:textId="23414121" w:rsidR="008D434B" w:rsidRDefault="008D434B" w:rsidP="00706993">
      <w:pPr>
        <w:rPr>
          <w:bCs/>
          <w:sz w:val="28"/>
          <w:szCs w:val="28"/>
        </w:rPr>
      </w:pPr>
    </w:p>
    <w:p w14:paraId="196C5CFE" w14:textId="54D367C7" w:rsidR="008D434B" w:rsidRDefault="008D434B" w:rsidP="00706993">
      <w:pPr>
        <w:rPr>
          <w:bCs/>
          <w:sz w:val="28"/>
          <w:szCs w:val="28"/>
        </w:rPr>
      </w:pPr>
    </w:p>
    <w:p w14:paraId="4D412358" w14:textId="75225050" w:rsidR="008D434B" w:rsidRDefault="008D434B" w:rsidP="00706993">
      <w:pPr>
        <w:rPr>
          <w:bCs/>
          <w:sz w:val="28"/>
          <w:szCs w:val="28"/>
        </w:rPr>
      </w:pPr>
    </w:p>
    <w:p w14:paraId="4070009A" w14:textId="70F27F70" w:rsidR="008D434B" w:rsidRDefault="008D434B" w:rsidP="00706993">
      <w:pPr>
        <w:rPr>
          <w:bCs/>
          <w:sz w:val="28"/>
          <w:szCs w:val="28"/>
        </w:rPr>
      </w:pPr>
    </w:p>
    <w:p w14:paraId="220FF243" w14:textId="77777777" w:rsidR="008D434B" w:rsidRPr="00D351C4" w:rsidRDefault="008D434B" w:rsidP="00706993">
      <w:pPr>
        <w:rPr>
          <w:bCs/>
          <w:sz w:val="28"/>
          <w:szCs w:val="28"/>
        </w:rPr>
      </w:pPr>
    </w:p>
    <w:p w14:paraId="7324C1EE" w14:textId="77777777" w:rsidR="00706993" w:rsidRDefault="00706993" w:rsidP="00706993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3279555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  <w:r w:rsidR="001A2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430B30E" w14:textId="2E1E18AD" w:rsidR="001A24C3" w:rsidRPr="001A24C3" w:rsidRDefault="001A24C3" w:rsidP="001A24C3">
      <w:pPr>
        <w:rPr>
          <w:b/>
          <w:sz w:val="32"/>
          <w:u w:val="single"/>
          <w:lang w:eastAsia="en-US"/>
        </w:rPr>
      </w:pPr>
      <w:r w:rsidRPr="001A24C3">
        <w:rPr>
          <w:b/>
          <w:sz w:val="32"/>
          <w:u w:val="single"/>
          <w:lang w:eastAsia="en-US"/>
        </w:rPr>
        <w:t>«Судомоделирование» 1 год обучения</w:t>
      </w:r>
    </w:p>
    <w:p w14:paraId="3B5219FF" w14:textId="77777777" w:rsidR="00706993" w:rsidRDefault="00706993" w:rsidP="00706993">
      <w:pPr>
        <w:ind w:firstLine="709"/>
        <w:jc w:val="right"/>
        <w:rPr>
          <w:sz w:val="28"/>
          <w:szCs w:val="28"/>
        </w:rPr>
      </w:pPr>
      <w:r w:rsidRPr="00321357">
        <w:rPr>
          <w:sz w:val="28"/>
          <w:szCs w:val="28"/>
        </w:rPr>
        <w:t>Таблиц</w:t>
      </w:r>
      <w:r w:rsidR="00615408">
        <w:rPr>
          <w:sz w:val="28"/>
          <w:szCs w:val="28"/>
        </w:rPr>
        <w:t>а 2</w:t>
      </w:r>
    </w:p>
    <w:p w14:paraId="57BC136B" w14:textId="77777777" w:rsidR="001A24C3" w:rsidRDefault="001A24C3" w:rsidP="00706993">
      <w:pPr>
        <w:ind w:firstLine="709"/>
        <w:jc w:val="right"/>
        <w:rPr>
          <w:sz w:val="28"/>
          <w:szCs w:val="28"/>
        </w:rPr>
      </w:pPr>
    </w:p>
    <w:tbl>
      <w:tblPr>
        <w:tblW w:w="5086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1281"/>
        <w:gridCol w:w="2122"/>
        <w:gridCol w:w="38"/>
        <w:gridCol w:w="812"/>
        <w:gridCol w:w="13"/>
        <w:gridCol w:w="1103"/>
        <w:gridCol w:w="17"/>
        <w:gridCol w:w="1046"/>
        <w:gridCol w:w="89"/>
        <w:gridCol w:w="1133"/>
        <w:gridCol w:w="65"/>
        <w:gridCol w:w="1068"/>
        <w:gridCol w:w="15"/>
      </w:tblGrid>
      <w:tr w:rsidR="001A24C3" w:rsidRPr="00615408" w14:paraId="23A72EBA" w14:textId="77777777" w:rsidTr="001A24C3">
        <w:trPr>
          <w:gridAfter w:val="1"/>
          <w:wAfter w:w="8" w:type="pct"/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CA28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4"/>
                <w:szCs w:val="24"/>
                <w:lang w:eastAsia="en-US"/>
              </w:rPr>
            </w:pPr>
            <w:bookmarkStart w:id="6" w:name="_Hlk199150007"/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№</w:t>
            </w:r>
          </w:p>
          <w:p w14:paraId="27F55C04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C61F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ind w:right="55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3D60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4280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EBEF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Время проведения занятия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1BF2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F0F3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  <w:p w14:paraId="5B12728B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ind w:left="1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1749" w14:textId="77777777" w:rsidR="001A24C3" w:rsidRPr="001F76A9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1A24C3" w:rsidRPr="00615408" w14:paraId="73310A05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5BED" w14:textId="77777777" w:rsidR="001A24C3" w:rsidRPr="001872F2" w:rsidRDefault="001A24C3" w:rsidP="001A24C3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line="259" w:lineRule="auto"/>
              <w:ind w:left="712" w:hanging="691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8271" w14:textId="7DBAC769" w:rsidR="001A24C3" w:rsidRPr="008D5DED" w:rsidRDefault="008D434B" w:rsidP="001A24C3">
            <w:r>
              <w:t>4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7FFBE" w14:textId="77777777" w:rsidR="001A24C3" w:rsidRPr="00261AFB" w:rsidRDefault="001A24C3" w:rsidP="001A24C3">
            <w:r w:rsidRPr="00261AFB">
              <w:t>Вводное занятие. Составление списков, инструктаж, прохождение ТБ.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FBEF" w14:textId="77777777" w:rsidR="001A24C3" w:rsidRPr="00A34A1E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C67B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4189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2C3E6C">
              <w:rPr>
                <w:iCs/>
                <w:color w:val="000000"/>
                <w:lang w:eastAsia="en-US"/>
              </w:rPr>
              <w:t>Вводное занятие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1157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1803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2C3E6C">
              <w:rPr>
                <w:iCs/>
                <w:color w:val="000000"/>
                <w:lang w:eastAsia="en-US"/>
              </w:rPr>
              <w:t>Опрос, беседа</w:t>
            </w:r>
          </w:p>
        </w:tc>
      </w:tr>
      <w:tr w:rsidR="001A24C3" w:rsidRPr="00615408" w14:paraId="11D78E95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6757" w14:textId="77777777" w:rsidR="001A24C3" w:rsidRPr="001872F2" w:rsidRDefault="001A24C3" w:rsidP="001A24C3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4275" w14:textId="430C3CED" w:rsidR="001A24C3" w:rsidRPr="008D5DED" w:rsidRDefault="008D434B" w:rsidP="001A24C3">
            <w:r>
              <w:t>7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51C6" w14:textId="7F0EC0C1" w:rsidR="001A24C3" w:rsidRPr="00261AFB" w:rsidRDefault="008D434B" w:rsidP="001A24C3">
            <w:r>
              <w:t>Оригами.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1FE0" w14:textId="77777777" w:rsidR="001A24C3" w:rsidRPr="00A34A1E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B376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7C9A" w14:textId="4D91CE3D" w:rsidR="001A24C3" w:rsidRPr="002C3E6C" w:rsidRDefault="008D434B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E567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88DE" w14:textId="49D1B88F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1A24C3" w:rsidRPr="00615408" w14:paraId="6B622A49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AD1E" w14:textId="77777777" w:rsidR="001A24C3" w:rsidRPr="001872F2" w:rsidRDefault="001A24C3" w:rsidP="001A24C3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1A36" w14:textId="708A5358" w:rsidR="001A24C3" w:rsidRPr="008D5DED" w:rsidRDefault="008D434B" w:rsidP="001A24C3">
            <w:r>
              <w:t>11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59F1" w14:textId="03392CDC" w:rsidR="001A24C3" w:rsidRPr="00261AFB" w:rsidRDefault="001F76A9" w:rsidP="001A24C3">
            <w:r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4199" w14:textId="77777777" w:rsidR="001A24C3" w:rsidRPr="00A34A1E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4A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59C17C9F" w14:textId="77777777" w:rsidR="001A24C3" w:rsidRPr="00A34A1E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CB48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7C19" w14:textId="03CD290C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29723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DB33" w14:textId="128E0908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1A24C3" w:rsidRPr="00615408" w14:paraId="3F95F7B2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2EFA" w14:textId="77777777" w:rsidR="001A24C3" w:rsidRPr="001872F2" w:rsidRDefault="001A24C3" w:rsidP="001A24C3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FB6C" w14:textId="3FFE4A9F" w:rsidR="001A24C3" w:rsidRPr="008D5DED" w:rsidRDefault="008D434B" w:rsidP="001A24C3">
            <w:r>
              <w:t>14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2677" w14:textId="1BD5E098" w:rsidR="001A24C3" w:rsidRPr="00261AFB" w:rsidRDefault="001F76A9" w:rsidP="001A24C3">
            <w:r w:rsidRPr="001F76A9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80F7" w14:textId="77777777" w:rsidR="001A24C3" w:rsidRPr="00A34A1E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34A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667C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8C53" w14:textId="7078A2D6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0793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4774" w14:textId="77777777" w:rsidR="001A24C3" w:rsidRPr="002C3E6C" w:rsidRDefault="002B3D6C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1A24C3" w:rsidRPr="00615408" w14:paraId="227B9468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373C" w14:textId="77777777" w:rsidR="001A24C3" w:rsidRPr="001872F2" w:rsidRDefault="001A24C3" w:rsidP="001A24C3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F541" w14:textId="2E15FEBC" w:rsidR="001A24C3" w:rsidRPr="008D5DED" w:rsidRDefault="008D434B" w:rsidP="001A24C3">
            <w:r>
              <w:t>18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8D37" w14:textId="5E3D8EA4" w:rsidR="001A24C3" w:rsidRPr="00261AFB" w:rsidRDefault="001F76A9" w:rsidP="001A24C3">
            <w:r w:rsidRPr="001F76A9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3F37" w14:textId="77777777" w:rsidR="001A24C3" w:rsidRPr="00A34A1E" w:rsidRDefault="00C70385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D85B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D773" w14:textId="0F7DBFF1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400D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B146E" w14:textId="77777777" w:rsidR="001A24C3" w:rsidRPr="002C3E6C" w:rsidRDefault="002B3D6C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1A24C3" w:rsidRPr="00615408" w14:paraId="3D6828BB" w14:textId="77777777" w:rsidTr="001F76A9">
        <w:trPr>
          <w:trHeight w:val="100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2874" w14:textId="77777777" w:rsidR="001A24C3" w:rsidRPr="001872F2" w:rsidRDefault="001A24C3" w:rsidP="001A24C3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DFB3" w14:textId="63538591" w:rsidR="001A24C3" w:rsidRPr="008D5DED" w:rsidRDefault="008D434B" w:rsidP="001A24C3">
            <w:r>
              <w:t>21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D615" w14:textId="2D313EAB" w:rsidR="001A24C3" w:rsidRPr="00261AFB" w:rsidRDefault="001F76A9" w:rsidP="001A24C3">
            <w:r w:rsidRPr="001F76A9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A75C" w14:textId="77777777" w:rsidR="001A24C3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36957C6B" w14:textId="77777777" w:rsidR="001A24C3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D2E26D" w14:textId="77777777" w:rsidR="001A24C3" w:rsidRPr="00A34A1E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22FF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81B5" w14:textId="54FF5D56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B3F9" w14:textId="77777777" w:rsidR="001A24C3" w:rsidRPr="002C3E6C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52A3" w14:textId="15FA8509" w:rsidR="001A24C3" w:rsidRPr="002C3E6C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соревнования</w:t>
            </w:r>
          </w:p>
        </w:tc>
      </w:tr>
      <w:tr w:rsidR="001F76A9" w:rsidRPr="00615408" w14:paraId="3C3C8785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6EF7" w14:textId="77777777" w:rsidR="001F76A9" w:rsidRPr="001872F2" w:rsidRDefault="001F76A9" w:rsidP="001F76A9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DC2F" w14:textId="6A51CFF3" w:rsidR="001F76A9" w:rsidRPr="008D5DED" w:rsidRDefault="001F76A9" w:rsidP="001F76A9">
            <w:r>
              <w:t>25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EAD8" w14:textId="3C773C00" w:rsidR="001F76A9" w:rsidRPr="00261AFB" w:rsidRDefault="001F76A9" w:rsidP="001F76A9">
            <w:r>
              <w:t xml:space="preserve">Изготовление модели на </w:t>
            </w:r>
            <w:proofErr w:type="spellStart"/>
            <w:r>
              <w:t>резиномоторе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0602" w14:textId="77777777" w:rsidR="001F76A9" w:rsidRPr="00A34A1E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54A4" w14:textId="77777777" w:rsidR="001F76A9" w:rsidRPr="00615408" w:rsidRDefault="001F76A9" w:rsidP="001F76A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F037" w14:textId="3873A7A1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699C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7AA2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1F76A9" w:rsidRPr="00615408" w14:paraId="5D7D16F4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DE04" w14:textId="77777777" w:rsidR="001F76A9" w:rsidRPr="001872F2" w:rsidRDefault="001F76A9" w:rsidP="001F76A9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4474" w14:textId="791B99DE" w:rsidR="001F76A9" w:rsidRPr="008D5DED" w:rsidRDefault="001F76A9" w:rsidP="001F76A9">
            <w:r>
              <w:t>28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D981" w14:textId="154FED23" w:rsidR="001F76A9" w:rsidRPr="00261AFB" w:rsidRDefault="001F76A9" w:rsidP="001F76A9">
            <w:r w:rsidRPr="001F76A9">
              <w:t xml:space="preserve">Изготовление модели на </w:t>
            </w:r>
            <w:proofErr w:type="spellStart"/>
            <w:r w:rsidRPr="001F76A9">
              <w:t>резиномоторе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E8A8" w14:textId="77777777" w:rsidR="001F76A9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782D30BF" w14:textId="77777777" w:rsidR="001F76A9" w:rsidRPr="00A34A1E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06AB" w14:textId="77777777" w:rsidR="001F76A9" w:rsidRPr="00615408" w:rsidRDefault="001F76A9" w:rsidP="001F76A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D4EB" w14:textId="40227731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0C84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194A" w14:textId="5A90CA39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1F76A9" w:rsidRPr="00615408" w14:paraId="1289332B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7E23" w14:textId="77777777" w:rsidR="001F76A9" w:rsidRPr="001872F2" w:rsidRDefault="001F76A9" w:rsidP="001F76A9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C2FA" w14:textId="37A72182" w:rsidR="001F76A9" w:rsidRPr="008D5DED" w:rsidRDefault="001F76A9" w:rsidP="001F76A9">
            <w:r>
              <w:t>2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EEDA" w14:textId="3A907254" w:rsidR="001F76A9" w:rsidRPr="00261AFB" w:rsidRDefault="001F76A9" w:rsidP="001F76A9">
            <w:r>
              <w:t xml:space="preserve">Запуск модели на </w:t>
            </w:r>
            <w:proofErr w:type="spellStart"/>
            <w:r>
              <w:t>резиномоторе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E8C1" w14:textId="77777777" w:rsidR="001F76A9" w:rsidRPr="00A34A1E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F980" w14:textId="77777777" w:rsidR="001F76A9" w:rsidRPr="00615408" w:rsidRDefault="001F76A9" w:rsidP="001F76A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5E9F" w14:textId="06276734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B94E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9A04" w14:textId="77777777" w:rsidR="001F76A9" w:rsidRDefault="001F76A9" w:rsidP="001F76A9">
            <w:r w:rsidRPr="00197644">
              <w:t>зачет</w:t>
            </w:r>
          </w:p>
        </w:tc>
      </w:tr>
      <w:tr w:rsidR="001F76A9" w:rsidRPr="00615408" w14:paraId="2CAEA6FD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B670" w14:textId="77777777" w:rsidR="001F76A9" w:rsidRPr="001872F2" w:rsidRDefault="001F76A9" w:rsidP="001F76A9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BAE9" w14:textId="41F88D89" w:rsidR="001F76A9" w:rsidRPr="008D5DED" w:rsidRDefault="001F76A9" w:rsidP="001F76A9">
            <w:r>
              <w:t>5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3669" w14:textId="53BC7E60" w:rsidR="001F76A9" w:rsidRPr="00261AFB" w:rsidRDefault="001F76A9" w:rsidP="001F76A9">
            <w:r>
              <w:t>Изготовление модели ЭЛ-4</w:t>
            </w:r>
            <w:r w:rsidRPr="00C166C7">
              <w:t>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5C13" w14:textId="77777777" w:rsidR="001F76A9" w:rsidRPr="00A34A1E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F72F" w14:textId="77777777" w:rsidR="001F76A9" w:rsidRPr="00615408" w:rsidRDefault="001F76A9" w:rsidP="001F76A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74FA" w14:textId="40D4117A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8FC9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DA41" w14:textId="77777777" w:rsidR="001F76A9" w:rsidRDefault="001F76A9" w:rsidP="001F76A9">
            <w:r w:rsidRPr="00197644">
              <w:t>зачет</w:t>
            </w:r>
          </w:p>
        </w:tc>
      </w:tr>
      <w:tr w:rsidR="001F76A9" w:rsidRPr="00615408" w14:paraId="6B1C27A0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F44D" w14:textId="77777777" w:rsidR="001F76A9" w:rsidRPr="001872F2" w:rsidRDefault="001F76A9" w:rsidP="001F76A9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1173F" w14:textId="48F28EFB" w:rsidR="001F76A9" w:rsidRPr="008D5DED" w:rsidRDefault="001F76A9" w:rsidP="001F76A9">
            <w:r>
              <w:t>9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AD98" w14:textId="7A6DC57E" w:rsidR="001F76A9" w:rsidRPr="00261AFB" w:rsidRDefault="001F76A9" w:rsidP="001F76A9">
            <w:r>
              <w:t>Изготовление модели ЭЛ-4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74AA" w14:textId="77777777" w:rsidR="001F76A9" w:rsidRPr="00A34A1E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6C6E" w14:textId="77777777" w:rsidR="001F76A9" w:rsidRPr="00615408" w:rsidRDefault="001F76A9" w:rsidP="001F76A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AD85" w14:textId="39A7F323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C74B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6B60" w14:textId="77777777" w:rsidR="001F76A9" w:rsidRDefault="001F76A9" w:rsidP="001F76A9">
            <w:r w:rsidRPr="00197644">
              <w:t>зачет</w:t>
            </w:r>
          </w:p>
        </w:tc>
      </w:tr>
      <w:tr w:rsidR="001F76A9" w:rsidRPr="00615408" w14:paraId="63439B6F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1897" w14:textId="77777777" w:rsidR="001F76A9" w:rsidRPr="001872F2" w:rsidRDefault="001F76A9" w:rsidP="001F76A9">
            <w:pPr>
              <w:pStyle w:val="a4"/>
              <w:widowControl/>
              <w:numPr>
                <w:ilvl w:val="0"/>
                <w:numId w:val="45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2F3F" w14:textId="6E8DD5D3" w:rsidR="001F76A9" w:rsidRPr="008D5DED" w:rsidRDefault="001F76A9" w:rsidP="001F76A9">
            <w:r>
              <w:t>12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6E49" w14:textId="2DE1EFE2" w:rsidR="001F76A9" w:rsidRPr="00261AFB" w:rsidRDefault="001F76A9" w:rsidP="001F76A9">
            <w:r>
              <w:t>Соревнования среди участников объединения. Запуск моделей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BDA9" w14:textId="77777777" w:rsidR="001F76A9" w:rsidRPr="00A34A1E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DFBF" w14:textId="77777777" w:rsidR="001F76A9" w:rsidRPr="00615408" w:rsidRDefault="001F76A9" w:rsidP="001F76A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9D0C" w14:textId="302DA066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962C" w14:textId="77777777" w:rsidR="001F76A9" w:rsidRPr="002C3E6C" w:rsidRDefault="001F76A9" w:rsidP="001F76A9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F464" w14:textId="1E09671C" w:rsidR="001F76A9" w:rsidRPr="002C3E6C" w:rsidRDefault="001F76A9" w:rsidP="001F76A9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соревнования</w:t>
            </w:r>
          </w:p>
        </w:tc>
      </w:tr>
      <w:tr w:rsidR="001A24C3" w:rsidRPr="00615408" w14:paraId="345CC187" w14:textId="77777777" w:rsidTr="001A24C3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B53F" w14:textId="77777777" w:rsidR="001A24C3" w:rsidRPr="001872F2" w:rsidRDefault="001A24C3" w:rsidP="001A24C3">
            <w:pPr>
              <w:pStyle w:val="a4"/>
              <w:widowControl/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EF7A" w14:textId="77777777" w:rsidR="001A24C3" w:rsidRPr="008D5DED" w:rsidRDefault="001A24C3" w:rsidP="001A24C3"/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00FF" w14:textId="77777777" w:rsidR="001A24C3" w:rsidRDefault="001A24C3" w:rsidP="001A24C3">
            <w:r>
              <w:t>Всего: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2323" w14:textId="71D18B9E" w:rsidR="001A24C3" w:rsidRPr="00A34A1E" w:rsidRDefault="001F76A9" w:rsidP="001A24C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A63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A9CA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8D6F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E079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5342" w14:textId="77777777" w:rsidR="001A24C3" w:rsidRPr="00615408" w:rsidRDefault="001A24C3" w:rsidP="001A24C3">
            <w:pPr>
              <w:widowControl/>
              <w:autoSpaceDE/>
              <w:autoSpaceDN/>
              <w:adjustRightInd/>
              <w:spacing w:after="160" w:line="259" w:lineRule="auto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  <w:bookmarkEnd w:id="6"/>
    </w:tbl>
    <w:p w14:paraId="65791482" w14:textId="77777777" w:rsidR="001A24C3" w:rsidRDefault="001A24C3" w:rsidP="001A24C3">
      <w:pPr>
        <w:ind w:firstLine="709"/>
        <w:jc w:val="both"/>
        <w:rPr>
          <w:sz w:val="28"/>
          <w:szCs w:val="28"/>
        </w:rPr>
      </w:pPr>
    </w:p>
    <w:p w14:paraId="7114AF77" w14:textId="77777777" w:rsidR="001A24C3" w:rsidRPr="00321357" w:rsidRDefault="001A24C3" w:rsidP="00706993">
      <w:pPr>
        <w:ind w:firstLine="709"/>
        <w:jc w:val="right"/>
        <w:rPr>
          <w:sz w:val="28"/>
          <w:szCs w:val="28"/>
        </w:rPr>
      </w:pPr>
    </w:p>
    <w:p w14:paraId="419C6C2E" w14:textId="77777777" w:rsidR="00706993" w:rsidRPr="006E7B84" w:rsidRDefault="00706993" w:rsidP="00706993">
      <w:pPr>
        <w:ind w:firstLine="709"/>
        <w:jc w:val="center"/>
        <w:rPr>
          <w:b/>
          <w:bCs/>
          <w:sz w:val="28"/>
          <w:szCs w:val="28"/>
        </w:rPr>
      </w:pPr>
      <w:r w:rsidRPr="006E7B84">
        <w:rPr>
          <w:b/>
          <w:bCs/>
          <w:sz w:val="28"/>
          <w:szCs w:val="28"/>
        </w:rPr>
        <w:t>Календарный учебный график</w:t>
      </w:r>
    </w:p>
    <w:p w14:paraId="28EEF59B" w14:textId="6930D1A5" w:rsidR="00615408" w:rsidRPr="00615408" w:rsidRDefault="00615408" w:rsidP="001A24C3">
      <w:pPr>
        <w:widowControl/>
        <w:autoSpaceDE/>
        <w:autoSpaceDN/>
        <w:adjustRightInd/>
        <w:ind w:firstLine="709"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 w:rsidRPr="00615408">
        <w:rPr>
          <w:rFonts w:eastAsia="Calibri"/>
          <w:b/>
          <w:bCs/>
          <w:sz w:val="28"/>
          <w:szCs w:val="28"/>
          <w:u w:val="single"/>
          <w:lang w:eastAsia="en-US"/>
        </w:rPr>
        <w:t>«</w:t>
      </w:r>
      <w:proofErr w:type="gramStart"/>
      <w:r w:rsidR="00D12198">
        <w:rPr>
          <w:rFonts w:eastAsia="Calibri"/>
          <w:b/>
          <w:bCs/>
          <w:sz w:val="28"/>
          <w:szCs w:val="28"/>
          <w:u w:val="single"/>
          <w:lang w:eastAsia="en-US"/>
        </w:rPr>
        <w:t>Судомоделирование</w:t>
      </w:r>
      <w:r w:rsidRPr="00615408">
        <w:rPr>
          <w:rFonts w:eastAsia="Calibri"/>
          <w:b/>
          <w:bCs/>
          <w:sz w:val="28"/>
          <w:szCs w:val="28"/>
          <w:u w:val="single"/>
          <w:lang w:eastAsia="en-US"/>
        </w:rPr>
        <w:t>»</w:t>
      </w:r>
      <w:r w:rsidR="001A24C3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2</w:t>
      </w:r>
      <w:proofErr w:type="gramEnd"/>
      <w:r w:rsidR="001A24C3">
        <w:rPr>
          <w:rFonts w:eastAsia="Calibri"/>
          <w:b/>
          <w:bCs/>
          <w:sz w:val="28"/>
          <w:szCs w:val="28"/>
          <w:u w:val="single"/>
          <w:lang w:eastAsia="en-US"/>
        </w:rPr>
        <w:t>год обучения</w:t>
      </w:r>
    </w:p>
    <w:p w14:paraId="72510D6D" w14:textId="77777777" w:rsidR="00706993" w:rsidRPr="006E7B84" w:rsidRDefault="00615408" w:rsidP="00615408">
      <w:pPr>
        <w:ind w:firstLine="709"/>
        <w:jc w:val="center"/>
        <w:rPr>
          <w:i/>
          <w:iCs/>
          <w:sz w:val="28"/>
          <w:szCs w:val="28"/>
        </w:rPr>
      </w:pPr>
      <w:r w:rsidRPr="006E7B84">
        <w:rPr>
          <w:i/>
          <w:iCs/>
          <w:sz w:val="28"/>
          <w:szCs w:val="28"/>
        </w:rPr>
        <w:t xml:space="preserve"> </w:t>
      </w:r>
      <w:r w:rsidR="00706993" w:rsidRPr="006E7B84">
        <w:rPr>
          <w:i/>
          <w:iCs/>
          <w:sz w:val="28"/>
          <w:szCs w:val="28"/>
        </w:rPr>
        <w:t>(наименование программы)</w:t>
      </w:r>
    </w:p>
    <w:tbl>
      <w:tblPr>
        <w:tblW w:w="5086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1281"/>
        <w:gridCol w:w="2122"/>
        <w:gridCol w:w="38"/>
        <w:gridCol w:w="812"/>
        <w:gridCol w:w="13"/>
        <w:gridCol w:w="1103"/>
        <w:gridCol w:w="17"/>
        <w:gridCol w:w="1046"/>
        <w:gridCol w:w="89"/>
        <w:gridCol w:w="1133"/>
        <w:gridCol w:w="65"/>
        <w:gridCol w:w="1068"/>
        <w:gridCol w:w="15"/>
      </w:tblGrid>
      <w:tr w:rsidR="00AF7C72" w:rsidRPr="001F76A9" w14:paraId="5FF3E97C" w14:textId="77777777" w:rsidTr="0096578F">
        <w:trPr>
          <w:gridAfter w:val="1"/>
          <w:wAfter w:w="8" w:type="pct"/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8184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№</w:t>
            </w:r>
          </w:p>
          <w:p w14:paraId="287FA5D5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A00A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ind w:right="55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7A4C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8734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CEAD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Время проведения занятия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9532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6A8A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  <w:p w14:paraId="2FED25FF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ind w:left="1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76C3" w14:textId="77777777" w:rsidR="00AF7C72" w:rsidRPr="001F76A9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1F76A9">
              <w:rPr>
                <w:b/>
                <w:iCs/>
                <w:color w:val="000000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AF7C72" w:rsidRPr="002C3E6C" w14:paraId="72F5E5E3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214D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45FC" w14:textId="77777777" w:rsidR="00AF7C72" w:rsidRPr="008D5DED" w:rsidRDefault="00AF7C72" w:rsidP="0096578F">
            <w:r>
              <w:t>4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CB89" w14:textId="77777777" w:rsidR="00AF7C72" w:rsidRPr="00261AFB" w:rsidRDefault="00AF7C72" w:rsidP="0096578F">
            <w:r w:rsidRPr="00261AFB">
              <w:t>Вводное занятие. Составление списков, инструктаж, прохождение ТБ.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0B54" w14:textId="77777777" w:rsidR="00AF7C72" w:rsidRPr="00A34A1E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712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DA69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2C3E6C">
              <w:rPr>
                <w:iCs/>
                <w:color w:val="000000"/>
                <w:lang w:eastAsia="en-US"/>
              </w:rPr>
              <w:t>Вводное занятие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C52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A522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2C3E6C">
              <w:rPr>
                <w:iCs/>
                <w:color w:val="000000"/>
                <w:lang w:eastAsia="en-US"/>
              </w:rPr>
              <w:t>Опрос, беседа</w:t>
            </w:r>
          </w:p>
        </w:tc>
      </w:tr>
      <w:tr w:rsidR="00AF7C72" w:rsidRPr="002C3E6C" w14:paraId="23A35BB8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FA17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3F03" w14:textId="3306EA59" w:rsidR="00AF7C72" w:rsidRDefault="00AF7C72" w:rsidP="0096578F">
            <w:r w:rsidRPr="00AF7C72">
              <w:t>4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3D31" w14:textId="488CF7FD" w:rsidR="00AF7C72" w:rsidRPr="00261AFB" w:rsidRDefault="00AF7C72" w:rsidP="0096578F">
            <w:r>
              <w:t>Оригами.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583F" w14:textId="1EEF97CC" w:rsidR="00AF7C72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1B63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8F23" w14:textId="18697C58" w:rsidR="00AF7C72" w:rsidRPr="002C3E6C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AF7C72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1A6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3EA7" w14:textId="6CF8624D" w:rsidR="00AF7C72" w:rsidRPr="002C3E6C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 w:rsidRPr="00AF7C72"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6F3CE073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1BD1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FF90" w14:textId="77777777" w:rsidR="00AF7C72" w:rsidRPr="008D5DED" w:rsidRDefault="00AF7C72" w:rsidP="0096578F">
            <w:r>
              <w:t>7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FA99" w14:textId="33B572EE" w:rsidR="00AF7C72" w:rsidRPr="00261AFB" w:rsidRDefault="00AF7C72" w:rsidP="0096578F">
            <w:r w:rsidRPr="00AF7C72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9DC4" w14:textId="5306E070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4E67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BC55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C68C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AF25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6F6EAC56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9CF5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27B6" w14:textId="77777777" w:rsidR="00AF7C72" w:rsidRPr="008D5DED" w:rsidRDefault="00AF7C72" w:rsidP="0096578F">
            <w:r>
              <w:t>11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609D" w14:textId="77777777" w:rsidR="00AF7C72" w:rsidRPr="00261AFB" w:rsidRDefault="00AF7C72" w:rsidP="0096578F">
            <w:r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54E" w14:textId="3FC4FA8F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34F3D2A4" w14:textId="77777777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A4FD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40DC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09EF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D510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4D74FE8B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642B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8216" w14:textId="77777777" w:rsidR="00AF7C72" w:rsidRPr="008D5DED" w:rsidRDefault="00AF7C72" w:rsidP="0096578F">
            <w:r>
              <w:t>14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763C" w14:textId="77777777" w:rsidR="00AF7C72" w:rsidRPr="00261AFB" w:rsidRDefault="00AF7C72" w:rsidP="0096578F">
            <w:r w:rsidRPr="001F76A9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B963" w14:textId="10C2334D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B96D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2F6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C9EE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F5537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61A4D4C1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0319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9F70" w14:textId="77777777" w:rsidR="00AF7C72" w:rsidRPr="008D5DED" w:rsidRDefault="00AF7C72" w:rsidP="0096578F">
            <w:r>
              <w:t>18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5EDB" w14:textId="77777777" w:rsidR="00AF7C72" w:rsidRPr="00261AFB" w:rsidRDefault="00AF7C72" w:rsidP="0096578F">
            <w:r w:rsidRPr="001F76A9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E939" w14:textId="4D8B86AF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1E9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CD31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A312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D44F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0A849FBA" w14:textId="77777777" w:rsidTr="0096578F">
        <w:trPr>
          <w:trHeight w:val="100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EC33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0C36" w14:textId="77777777" w:rsidR="00AF7C72" w:rsidRPr="008D5DED" w:rsidRDefault="00AF7C72" w:rsidP="0096578F">
            <w:r>
              <w:t>21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497C" w14:textId="77777777" w:rsidR="00AF7C72" w:rsidRPr="00261AFB" w:rsidRDefault="00AF7C72" w:rsidP="0096578F">
            <w:r w:rsidRPr="001F76A9">
              <w:t>Вождение радиоуправляемых судов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FA09" w14:textId="262D1391" w:rsidR="00AF7C72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08258C24" w14:textId="77777777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07A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BC48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1F76A9">
              <w:rPr>
                <w:iCs/>
                <w:color w:val="000000"/>
                <w:lang w:eastAsia="en-US"/>
              </w:rPr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E07C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D61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соревнования</w:t>
            </w:r>
          </w:p>
        </w:tc>
      </w:tr>
      <w:tr w:rsidR="00AF7C72" w:rsidRPr="002C3E6C" w14:paraId="2C73CB21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49C3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713E" w14:textId="77777777" w:rsidR="00AF7C72" w:rsidRPr="008D5DED" w:rsidRDefault="00AF7C72" w:rsidP="0096578F">
            <w:r>
              <w:t>25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7223A" w14:textId="77777777" w:rsidR="00AF7C72" w:rsidRPr="00261AFB" w:rsidRDefault="00AF7C72" w:rsidP="0096578F">
            <w:r>
              <w:t xml:space="preserve">Изготовление модели на </w:t>
            </w:r>
            <w:proofErr w:type="spellStart"/>
            <w:r>
              <w:t>резиномоторе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E896" w14:textId="231D05EB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69FB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9175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1616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2900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:rsidRPr="002C3E6C" w14:paraId="59F4181B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A91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F4C0" w14:textId="77777777" w:rsidR="00AF7C72" w:rsidRPr="008D5DED" w:rsidRDefault="00AF7C72" w:rsidP="0096578F">
            <w:r>
              <w:t>28 июня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4F21" w14:textId="77777777" w:rsidR="00AF7C72" w:rsidRPr="00261AFB" w:rsidRDefault="00AF7C72" w:rsidP="0096578F">
            <w:r w:rsidRPr="001F76A9">
              <w:t xml:space="preserve">Изготовление модели на </w:t>
            </w:r>
            <w:proofErr w:type="spellStart"/>
            <w:r w:rsidRPr="001F76A9">
              <w:t>резиномоторе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75B0" w14:textId="6AAE7DD5" w:rsidR="00AF7C72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2197AC78" w14:textId="77777777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2EA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1D01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82C2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2CB0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зачет</w:t>
            </w:r>
          </w:p>
        </w:tc>
      </w:tr>
      <w:tr w:rsidR="00AF7C72" w14:paraId="1CB85574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982F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E46B" w14:textId="77777777" w:rsidR="00AF7C72" w:rsidRPr="008D5DED" w:rsidRDefault="00AF7C72" w:rsidP="0096578F">
            <w:r>
              <w:t>2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B030" w14:textId="77777777" w:rsidR="00AF7C72" w:rsidRPr="00261AFB" w:rsidRDefault="00AF7C72" w:rsidP="0096578F">
            <w:r>
              <w:t xml:space="preserve">Запуск модели на </w:t>
            </w:r>
            <w:proofErr w:type="spellStart"/>
            <w:r>
              <w:t>резиномоторе</w:t>
            </w:r>
            <w:proofErr w:type="spellEnd"/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210A" w14:textId="4465797A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635D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9B6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EC13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56D8" w14:textId="77777777" w:rsidR="00AF7C72" w:rsidRDefault="00AF7C72" w:rsidP="0096578F">
            <w:r w:rsidRPr="00197644">
              <w:t>зачет</w:t>
            </w:r>
          </w:p>
        </w:tc>
      </w:tr>
      <w:tr w:rsidR="00AF7C72" w14:paraId="33A0A2DC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0F14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62D8" w14:textId="77777777" w:rsidR="00AF7C72" w:rsidRPr="008D5DED" w:rsidRDefault="00AF7C72" w:rsidP="0096578F">
            <w:r>
              <w:t>5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E244" w14:textId="77777777" w:rsidR="00AF7C72" w:rsidRPr="00261AFB" w:rsidRDefault="00AF7C72" w:rsidP="0096578F">
            <w:r>
              <w:t>Изготовление модели ЭЛ-4</w:t>
            </w:r>
            <w:r w:rsidRPr="00C166C7">
              <w:t>.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36D3" w14:textId="7A7ACE02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1A9D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CA55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FBCB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5737" w14:textId="77777777" w:rsidR="00AF7C72" w:rsidRDefault="00AF7C72" w:rsidP="0096578F">
            <w:r w:rsidRPr="00197644">
              <w:t>зачет</w:t>
            </w:r>
          </w:p>
        </w:tc>
      </w:tr>
      <w:tr w:rsidR="00AF7C72" w14:paraId="066733F5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AF82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E30C" w14:textId="77777777" w:rsidR="00AF7C72" w:rsidRPr="008D5DED" w:rsidRDefault="00AF7C72" w:rsidP="0096578F">
            <w:r>
              <w:t>9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0E83" w14:textId="77777777" w:rsidR="00AF7C72" w:rsidRPr="00261AFB" w:rsidRDefault="00AF7C72" w:rsidP="0096578F">
            <w:r>
              <w:t>Изготовление модели ЭЛ-4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988C" w14:textId="6F3091CF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0E59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3DDB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C603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378E" w14:textId="77777777" w:rsidR="00AF7C72" w:rsidRDefault="00AF7C72" w:rsidP="0096578F">
            <w:r w:rsidRPr="00197644">
              <w:t>зачет</w:t>
            </w:r>
          </w:p>
        </w:tc>
      </w:tr>
      <w:tr w:rsidR="00AF7C72" w:rsidRPr="002C3E6C" w14:paraId="525FBB40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EAA9" w14:textId="77777777" w:rsidR="00AF7C72" w:rsidRPr="001872F2" w:rsidRDefault="00AF7C72" w:rsidP="00AF7C72">
            <w:pPr>
              <w:pStyle w:val="a4"/>
              <w:widowControl/>
              <w:numPr>
                <w:ilvl w:val="0"/>
                <w:numId w:val="49"/>
              </w:numPr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 w:hanging="69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3921" w14:textId="77777777" w:rsidR="00AF7C72" w:rsidRPr="008D5DED" w:rsidRDefault="00AF7C72" w:rsidP="0096578F">
            <w:r>
              <w:t>12 июля</w:t>
            </w:r>
          </w:p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5166" w14:textId="77777777" w:rsidR="00AF7C72" w:rsidRPr="00261AFB" w:rsidRDefault="00AF7C72" w:rsidP="0096578F">
            <w:r>
              <w:t>Соревнования среди участников объединения. Запуск моделей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888C" w14:textId="4C82CD87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6289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0F64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55180D">
              <w:t>практика</w:t>
            </w: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3F33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797E" w14:textId="77777777" w:rsidR="00AF7C72" w:rsidRPr="002C3E6C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соревнования</w:t>
            </w:r>
          </w:p>
        </w:tc>
      </w:tr>
      <w:tr w:rsidR="00AF7C72" w:rsidRPr="00615408" w14:paraId="357C1AA5" w14:textId="77777777" w:rsidTr="0096578F">
        <w:trPr>
          <w:trHeight w:val="771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766B" w14:textId="77777777" w:rsidR="00AF7C72" w:rsidRPr="001872F2" w:rsidRDefault="00AF7C72" w:rsidP="0096578F">
            <w:pPr>
              <w:pStyle w:val="a4"/>
              <w:widowControl/>
              <w:tabs>
                <w:tab w:val="left" w:pos="380"/>
              </w:tabs>
              <w:autoSpaceDE/>
              <w:autoSpaceDN/>
              <w:adjustRightInd/>
              <w:spacing w:after="160" w:line="259" w:lineRule="auto"/>
              <w:ind w:left="71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BD7D" w14:textId="77777777" w:rsidR="00AF7C72" w:rsidRPr="008D5DED" w:rsidRDefault="00AF7C72" w:rsidP="0096578F"/>
        </w:tc>
        <w:tc>
          <w:tcPr>
            <w:tcW w:w="1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3D59" w14:textId="77777777" w:rsidR="00AF7C72" w:rsidRDefault="00AF7C72" w:rsidP="0096578F">
            <w:r>
              <w:t>Всего:</w:t>
            </w:r>
          </w:p>
        </w:tc>
        <w:tc>
          <w:tcPr>
            <w:tcW w:w="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6707A" w14:textId="77FD1456" w:rsidR="00AF7C72" w:rsidRPr="00A34A1E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B66F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B06A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C885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line="241" w:lineRule="auto"/>
              <w:jc w:val="both"/>
              <w:rPr>
                <w:b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7361" w14:textId="77777777" w:rsidR="00AF7C72" w:rsidRPr="00615408" w:rsidRDefault="00AF7C72" w:rsidP="0096578F">
            <w:pPr>
              <w:widowControl/>
              <w:autoSpaceDE/>
              <w:autoSpaceDN/>
              <w:adjustRightInd/>
              <w:spacing w:after="160" w:line="259" w:lineRule="auto"/>
              <w:rPr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626DA74C" w14:textId="77777777" w:rsidR="00882429" w:rsidRDefault="00882429" w:rsidP="0088488C">
      <w:pPr>
        <w:rPr>
          <w:sz w:val="28"/>
          <w:szCs w:val="28"/>
        </w:rPr>
      </w:pPr>
    </w:p>
    <w:p w14:paraId="23B7FEC7" w14:textId="77777777" w:rsidR="00FE167B" w:rsidRPr="00E01969" w:rsidRDefault="00FE167B" w:rsidP="00E01969">
      <w:pPr>
        <w:pStyle w:val="a4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E01969">
        <w:rPr>
          <w:b/>
          <w:bCs/>
          <w:sz w:val="28"/>
          <w:szCs w:val="28"/>
        </w:rPr>
        <w:t xml:space="preserve">Содержание </w:t>
      </w:r>
      <w:r w:rsidR="00E01969" w:rsidRPr="00E01969">
        <w:rPr>
          <w:b/>
          <w:bCs/>
          <w:sz w:val="28"/>
          <w:szCs w:val="28"/>
        </w:rPr>
        <w:t>программы</w:t>
      </w:r>
    </w:p>
    <w:p w14:paraId="64B5EEE8" w14:textId="77777777" w:rsidR="00615408" w:rsidRPr="009F7E58" w:rsidRDefault="00E3557E" w:rsidP="006154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Вводное занятие </w:t>
      </w:r>
    </w:p>
    <w:p w14:paraId="329B3996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Набор группы, составление списков, проведение инструктажа по ТБ, </w:t>
      </w:r>
    </w:p>
    <w:p w14:paraId="07FCFA46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Форма проведения занятия: (Вводное занятие)</w:t>
      </w:r>
    </w:p>
    <w:p w14:paraId="0F1A0D8C" w14:textId="67F938D8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Методы и приемы проведения занятия: Ознакомительная беседа, инструктаж</w:t>
      </w:r>
      <w:r w:rsidR="00591AB9">
        <w:rPr>
          <w:bCs/>
          <w:sz w:val="28"/>
          <w:szCs w:val="28"/>
        </w:rPr>
        <w:t>.</w:t>
      </w:r>
    </w:p>
    <w:p w14:paraId="75867D96" w14:textId="1B6A8666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Оборудование и материалы: </w:t>
      </w:r>
      <w:r w:rsidR="00591AB9">
        <w:rPr>
          <w:bCs/>
          <w:sz w:val="28"/>
          <w:szCs w:val="28"/>
        </w:rPr>
        <w:t>-</w:t>
      </w:r>
    </w:p>
    <w:p w14:paraId="438CD981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Форма проведения итогов: </w:t>
      </w:r>
      <w:r>
        <w:rPr>
          <w:bCs/>
          <w:sz w:val="28"/>
          <w:szCs w:val="28"/>
        </w:rPr>
        <w:t>Беседа</w:t>
      </w:r>
    </w:p>
    <w:p w14:paraId="0D810701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</w:p>
    <w:p w14:paraId="5F183B00" w14:textId="41985154" w:rsidR="00331152" w:rsidRPr="00331152" w:rsidRDefault="00591AB9" w:rsidP="003311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15408" w:rsidRPr="009F7E58">
        <w:rPr>
          <w:bCs/>
          <w:sz w:val="28"/>
          <w:szCs w:val="28"/>
        </w:rPr>
        <w:t>.</w:t>
      </w:r>
      <w:r w:rsidR="00615408" w:rsidRPr="009F7E58">
        <w:rPr>
          <w:bCs/>
          <w:sz w:val="28"/>
          <w:szCs w:val="28"/>
        </w:rPr>
        <w:tab/>
      </w:r>
      <w:r w:rsidR="002C39B8">
        <w:rPr>
          <w:bCs/>
          <w:sz w:val="28"/>
          <w:szCs w:val="28"/>
        </w:rPr>
        <w:t xml:space="preserve">Оригами </w:t>
      </w:r>
    </w:p>
    <w:p w14:paraId="3F9C67A3" w14:textId="0A06A56F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Форма проведения занятия: практическая работ</w:t>
      </w:r>
      <w:r w:rsidR="00591AB9">
        <w:rPr>
          <w:bCs/>
          <w:sz w:val="28"/>
          <w:szCs w:val="28"/>
        </w:rPr>
        <w:t>а</w:t>
      </w:r>
      <w:r w:rsidRPr="00331152">
        <w:rPr>
          <w:bCs/>
          <w:sz w:val="28"/>
          <w:szCs w:val="28"/>
        </w:rPr>
        <w:t>.</w:t>
      </w:r>
    </w:p>
    <w:p w14:paraId="6E409C9F" w14:textId="3C054933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В тему оригами входит: складывание по условным обозначениям</w:t>
      </w:r>
    </w:p>
    <w:p w14:paraId="3FC579BF" w14:textId="4EFE5CD5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Методы и приемы проведения занятий: </w:t>
      </w:r>
      <w:r w:rsidR="00591AB9">
        <w:rPr>
          <w:bCs/>
          <w:sz w:val="28"/>
          <w:szCs w:val="28"/>
        </w:rPr>
        <w:t>самостоятельное складывание по УО</w:t>
      </w:r>
    </w:p>
    <w:p w14:paraId="15DC6324" w14:textId="144A16BC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Дидактический материал: Схемы, образцы изделий</w:t>
      </w:r>
      <w:r w:rsidR="00591AB9">
        <w:rPr>
          <w:bCs/>
          <w:sz w:val="28"/>
          <w:szCs w:val="28"/>
        </w:rPr>
        <w:t>.</w:t>
      </w:r>
    </w:p>
    <w:p w14:paraId="42D40BE2" w14:textId="77777777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Оборудование и материалы: ксероксная бумага, цветная бумага, клей-карандаш, цветные карандаши, салфетки, клеенка, ножницы.</w:t>
      </w:r>
    </w:p>
    <w:p w14:paraId="5BD8B298" w14:textId="7956D574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Практические занятия: складывание, сгибание, вырезание, сборка, художественное оформление работ).</w:t>
      </w:r>
    </w:p>
    <w:p w14:paraId="234854BA" w14:textId="41FF16CE" w:rsidR="00615408" w:rsidRPr="009F7E58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Форма проведения итогов: </w:t>
      </w:r>
      <w:r w:rsidR="00591AB9">
        <w:rPr>
          <w:bCs/>
          <w:sz w:val="28"/>
          <w:szCs w:val="28"/>
        </w:rPr>
        <w:t>зачет</w:t>
      </w:r>
      <w:r w:rsidR="00795FFD">
        <w:rPr>
          <w:bCs/>
          <w:sz w:val="28"/>
          <w:szCs w:val="28"/>
        </w:rPr>
        <w:t>.</w:t>
      </w:r>
    </w:p>
    <w:p w14:paraId="4DE32C85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</w:p>
    <w:p w14:paraId="1F2FC01D" w14:textId="07A6C35E" w:rsidR="00615408" w:rsidRPr="009F7E58" w:rsidRDefault="00F96672" w:rsidP="006154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15408" w:rsidRPr="009F7E58">
        <w:rPr>
          <w:bCs/>
          <w:sz w:val="28"/>
          <w:szCs w:val="28"/>
        </w:rPr>
        <w:t>.</w:t>
      </w:r>
      <w:r w:rsidR="00615408" w:rsidRPr="009F7E58">
        <w:rPr>
          <w:bCs/>
          <w:sz w:val="28"/>
          <w:szCs w:val="28"/>
        </w:rPr>
        <w:tab/>
      </w:r>
      <w:r w:rsidR="00386A2A">
        <w:rPr>
          <w:bCs/>
          <w:sz w:val="28"/>
          <w:szCs w:val="28"/>
        </w:rPr>
        <w:t>В</w:t>
      </w:r>
      <w:r w:rsidR="002C39B8">
        <w:rPr>
          <w:bCs/>
          <w:sz w:val="28"/>
          <w:szCs w:val="28"/>
        </w:rPr>
        <w:t xml:space="preserve">ождение радиоуправляемых судов </w:t>
      </w:r>
    </w:p>
    <w:p w14:paraId="05E9CB31" w14:textId="274763A3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Форма проведения занятия: практическая работ</w:t>
      </w:r>
      <w:r w:rsidR="00903FC9">
        <w:rPr>
          <w:bCs/>
          <w:sz w:val="28"/>
          <w:szCs w:val="28"/>
        </w:rPr>
        <w:t>а</w:t>
      </w:r>
      <w:r w:rsidRPr="009F7E58">
        <w:rPr>
          <w:bCs/>
          <w:sz w:val="28"/>
          <w:szCs w:val="28"/>
        </w:rPr>
        <w:t>.</w:t>
      </w:r>
    </w:p>
    <w:p w14:paraId="7524C22E" w14:textId="53423B65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Методы и приемы проведения занятий: объяснение </w:t>
      </w:r>
      <w:r w:rsidR="00386A2A">
        <w:rPr>
          <w:bCs/>
          <w:sz w:val="28"/>
          <w:szCs w:val="28"/>
        </w:rPr>
        <w:t>задания</w:t>
      </w:r>
      <w:r w:rsidRPr="009F7E58">
        <w:rPr>
          <w:bCs/>
          <w:sz w:val="28"/>
          <w:szCs w:val="28"/>
        </w:rPr>
        <w:t xml:space="preserve">, показ способа </w:t>
      </w:r>
      <w:r w:rsidR="00386A2A">
        <w:rPr>
          <w:bCs/>
          <w:sz w:val="28"/>
          <w:szCs w:val="28"/>
        </w:rPr>
        <w:t>прохождения трассы.</w:t>
      </w:r>
    </w:p>
    <w:p w14:paraId="1E3A656F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Оборудование и материалы: </w:t>
      </w:r>
      <w:r w:rsidR="00386A2A">
        <w:rPr>
          <w:bCs/>
          <w:sz w:val="28"/>
          <w:szCs w:val="28"/>
        </w:rPr>
        <w:t>бассейн, радиоуправляемые модели</w:t>
      </w:r>
      <w:r w:rsidRPr="009F7E58">
        <w:rPr>
          <w:bCs/>
          <w:sz w:val="28"/>
          <w:szCs w:val="28"/>
        </w:rPr>
        <w:t>.</w:t>
      </w:r>
    </w:p>
    <w:p w14:paraId="41521D94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Практические занятия:</w:t>
      </w:r>
      <w:r w:rsidR="00386A2A">
        <w:rPr>
          <w:bCs/>
          <w:sz w:val="28"/>
          <w:szCs w:val="28"/>
        </w:rPr>
        <w:t xml:space="preserve"> Выполнение необходимых маневров.</w:t>
      </w:r>
    </w:p>
    <w:p w14:paraId="064590D5" w14:textId="4CAE4F42" w:rsidR="0061540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Форма проведения итогов: </w:t>
      </w:r>
      <w:r w:rsidR="00903FC9">
        <w:rPr>
          <w:bCs/>
          <w:sz w:val="28"/>
          <w:szCs w:val="28"/>
        </w:rPr>
        <w:t>зачет и</w:t>
      </w:r>
      <w:r w:rsidRPr="009F7E58">
        <w:rPr>
          <w:bCs/>
          <w:sz w:val="28"/>
          <w:szCs w:val="28"/>
        </w:rPr>
        <w:t xml:space="preserve"> </w:t>
      </w:r>
      <w:r w:rsidR="00386A2A">
        <w:rPr>
          <w:bCs/>
          <w:sz w:val="28"/>
          <w:szCs w:val="28"/>
        </w:rPr>
        <w:t>соревнования</w:t>
      </w:r>
      <w:r w:rsidR="00903FC9">
        <w:rPr>
          <w:bCs/>
          <w:sz w:val="28"/>
          <w:szCs w:val="28"/>
        </w:rPr>
        <w:t xml:space="preserve"> среди участников объединения</w:t>
      </w:r>
      <w:r w:rsidRPr="009F7E58">
        <w:rPr>
          <w:bCs/>
          <w:sz w:val="28"/>
          <w:szCs w:val="28"/>
        </w:rPr>
        <w:t>.</w:t>
      </w:r>
    </w:p>
    <w:p w14:paraId="35D1FB98" w14:textId="77777777" w:rsidR="00A97493" w:rsidRDefault="00A97493" w:rsidP="00615408">
      <w:pPr>
        <w:jc w:val="both"/>
        <w:rPr>
          <w:bCs/>
          <w:sz w:val="28"/>
          <w:szCs w:val="28"/>
        </w:rPr>
      </w:pPr>
    </w:p>
    <w:p w14:paraId="53ADC33F" w14:textId="3D68283D" w:rsidR="00A97493" w:rsidRDefault="00903FC9" w:rsidP="006154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A97493">
        <w:rPr>
          <w:bCs/>
          <w:sz w:val="28"/>
          <w:szCs w:val="28"/>
        </w:rPr>
        <w:t xml:space="preserve">      </w:t>
      </w:r>
      <w:r w:rsidR="002C39B8">
        <w:rPr>
          <w:bCs/>
          <w:sz w:val="28"/>
          <w:szCs w:val="28"/>
        </w:rPr>
        <w:t xml:space="preserve">Модели на </w:t>
      </w:r>
      <w:proofErr w:type="spellStart"/>
      <w:r w:rsidR="002C39B8">
        <w:rPr>
          <w:bCs/>
          <w:sz w:val="28"/>
          <w:szCs w:val="28"/>
        </w:rPr>
        <w:t>резиномоторе</w:t>
      </w:r>
      <w:proofErr w:type="spellEnd"/>
      <w:r w:rsidR="002C39B8">
        <w:rPr>
          <w:bCs/>
          <w:sz w:val="28"/>
          <w:szCs w:val="28"/>
        </w:rPr>
        <w:t xml:space="preserve"> </w:t>
      </w:r>
      <w:r w:rsidR="00D741B2">
        <w:rPr>
          <w:bCs/>
          <w:sz w:val="28"/>
          <w:szCs w:val="28"/>
        </w:rPr>
        <w:t>и ЭЛ-4</w:t>
      </w:r>
    </w:p>
    <w:p w14:paraId="4C28173C" w14:textId="3828F468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>Форма проведения занятия: практическая работ</w:t>
      </w:r>
      <w:r w:rsidR="00903FC9">
        <w:rPr>
          <w:bCs/>
          <w:sz w:val="28"/>
          <w:szCs w:val="28"/>
        </w:rPr>
        <w:t>а</w:t>
      </w:r>
      <w:r w:rsidRPr="00A97493">
        <w:rPr>
          <w:bCs/>
          <w:sz w:val="28"/>
          <w:szCs w:val="28"/>
        </w:rPr>
        <w:t>.</w:t>
      </w:r>
    </w:p>
    <w:p w14:paraId="39104059" w14:textId="1BB22C61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В тему входит: </w:t>
      </w:r>
      <w:r>
        <w:rPr>
          <w:bCs/>
          <w:sz w:val="28"/>
          <w:szCs w:val="28"/>
        </w:rPr>
        <w:t>изготовление шаблонов и выкройки</w:t>
      </w:r>
      <w:r w:rsidRPr="00A974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сборка моделей и их художественное оформление.</w:t>
      </w:r>
    </w:p>
    <w:p w14:paraId="3F817138" w14:textId="08D43411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Методы и приемы проведения занятий: </w:t>
      </w:r>
      <w:r w:rsidR="00903FC9">
        <w:rPr>
          <w:bCs/>
          <w:sz w:val="28"/>
          <w:szCs w:val="28"/>
        </w:rPr>
        <w:t>на основе полученных знаний в течении учебного года, обучающиеся самостоятельно изготавливают модели под контролем педагога</w:t>
      </w:r>
      <w:r w:rsidRPr="00A97493">
        <w:rPr>
          <w:bCs/>
          <w:sz w:val="28"/>
          <w:szCs w:val="28"/>
        </w:rPr>
        <w:t>.</w:t>
      </w:r>
    </w:p>
    <w:p w14:paraId="63E157D8" w14:textId="77777777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Дидактический материал: Схемы, </w:t>
      </w:r>
      <w:r>
        <w:rPr>
          <w:bCs/>
          <w:sz w:val="28"/>
          <w:szCs w:val="28"/>
        </w:rPr>
        <w:t xml:space="preserve">шаблоны, </w:t>
      </w:r>
      <w:r w:rsidRPr="00A97493">
        <w:rPr>
          <w:bCs/>
          <w:sz w:val="28"/>
          <w:szCs w:val="28"/>
        </w:rPr>
        <w:t>образцы изделий</w:t>
      </w:r>
    </w:p>
    <w:p w14:paraId="56F3E5E4" w14:textId="5DED5E38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Оборудование и материалы: картон, </w:t>
      </w:r>
      <w:r>
        <w:rPr>
          <w:bCs/>
          <w:sz w:val="28"/>
          <w:szCs w:val="28"/>
        </w:rPr>
        <w:t>пеноплекс, карандаши, салфетки</w:t>
      </w:r>
      <w:r w:rsidRPr="00A97493">
        <w:rPr>
          <w:bCs/>
          <w:sz w:val="28"/>
          <w:szCs w:val="28"/>
        </w:rPr>
        <w:t>, ножницы, канцелярские ножи, клей дракон, линейки</w:t>
      </w:r>
      <w:r>
        <w:rPr>
          <w:bCs/>
          <w:sz w:val="28"/>
          <w:szCs w:val="28"/>
        </w:rPr>
        <w:t xml:space="preserve">, деревянные рейки, металлические пластины, винты, резинки, </w:t>
      </w:r>
      <w:r w:rsidR="00D741B2">
        <w:rPr>
          <w:bCs/>
          <w:sz w:val="28"/>
          <w:szCs w:val="28"/>
        </w:rPr>
        <w:t xml:space="preserve">электромотор, </w:t>
      </w:r>
      <w:r>
        <w:rPr>
          <w:bCs/>
          <w:sz w:val="28"/>
          <w:szCs w:val="28"/>
        </w:rPr>
        <w:t>акриловые краски.</w:t>
      </w:r>
    </w:p>
    <w:p w14:paraId="65C72F4C" w14:textId="4FDE1976" w:rsidR="00A97493" w:rsidRP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 xml:space="preserve">Практические занятия: </w:t>
      </w:r>
      <w:r>
        <w:rPr>
          <w:bCs/>
          <w:sz w:val="28"/>
          <w:szCs w:val="28"/>
        </w:rPr>
        <w:t>изготовление шаблона</w:t>
      </w:r>
      <w:r w:rsidRPr="00A97493">
        <w:rPr>
          <w:bCs/>
          <w:sz w:val="28"/>
          <w:szCs w:val="28"/>
        </w:rPr>
        <w:t>, вырезание</w:t>
      </w:r>
      <w:r>
        <w:rPr>
          <w:bCs/>
          <w:sz w:val="28"/>
          <w:szCs w:val="28"/>
        </w:rPr>
        <w:t xml:space="preserve"> по шаблоны</w:t>
      </w:r>
      <w:r w:rsidRPr="00A97493">
        <w:rPr>
          <w:bCs/>
          <w:sz w:val="28"/>
          <w:szCs w:val="28"/>
        </w:rPr>
        <w:t>, сборка моделей, художественное оформление работ.</w:t>
      </w:r>
    </w:p>
    <w:p w14:paraId="256E5DCA" w14:textId="4DE7C92C" w:rsidR="00A97493" w:rsidRDefault="00A97493" w:rsidP="00A97493">
      <w:pPr>
        <w:jc w:val="both"/>
        <w:rPr>
          <w:bCs/>
          <w:sz w:val="28"/>
          <w:szCs w:val="28"/>
        </w:rPr>
      </w:pPr>
      <w:r w:rsidRPr="00A97493">
        <w:rPr>
          <w:bCs/>
          <w:sz w:val="28"/>
          <w:szCs w:val="28"/>
        </w:rPr>
        <w:t>Форма проведения итогов: Опрос детей, визуальная оценка гото</w:t>
      </w:r>
      <w:r>
        <w:rPr>
          <w:bCs/>
          <w:sz w:val="28"/>
          <w:szCs w:val="28"/>
        </w:rPr>
        <w:t xml:space="preserve">вых изделий, </w:t>
      </w:r>
      <w:r w:rsidR="00903FC9">
        <w:rPr>
          <w:bCs/>
          <w:sz w:val="28"/>
          <w:szCs w:val="28"/>
        </w:rPr>
        <w:t>запуск моделей</w:t>
      </w:r>
      <w:r w:rsidRPr="00A97493">
        <w:rPr>
          <w:bCs/>
          <w:sz w:val="28"/>
          <w:szCs w:val="28"/>
        </w:rPr>
        <w:t>.</w:t>
      </w:r>
      <w:r w:rsidR="00903FC9">
        <w:rPr>
          <w:bCs/>
          <w:sz w:val="28"/>
          <w:szCs w:val="28"/>
        </w:rPr>
        <w:t xml:space="preserve"> Соревнования среди моделей.</w:t>
      </w:r>
    </w:p>
    <w:p w14:paraId="09A5C26D" w14:textId="77777777" w:rsidR="00496EA8" w:rsidRDefault="00496EA8" w:rsidP="00615408">
      <w:pPr>
        <w:jc w:val="both"/>
        <w:rPr>
          <w:bCs/>
          <w:sz w:val="28"/>
          <w:szCs w:val="28"/>
        </w:rPr>
      </w:pPr>
    </w:p>
    <w:p w14:paraId="37208805" w14:textId="7642FB7C" w:rsidR="001F17EE" w:rsidRPr="001F17EE" w:rsidRDefault="00000575" w:rsidP="006218F7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1F17EE">
        <w:rPr>
          <w:b/>
          <w:bCs/>
          <w:sz w:val="28"/>
          <w:szCs w:val="28"/>
        </w:rPr>
        <w:lastRenderedPageBreak/>
        <w:t>Педагогическая целесообразность</w:t>
      </w:r>
      <w:r w:rsidRPr="001F17EE">
        <w:rPr>
          <w:bCs/>
          <w:sz w:val="28"/>
          <w:szCs w:val="28"/>
        </w:rPr>
        <w:t xml:space="preserve"> </w:t>
      </w:r>
      <w:r w:rsidR="001F17EE" w:rsidRPr="001F17EE">
        <w:rPr>
          <w:bCs/>
          <w:sz w:val="28"/>
          <w:szCs w:val="28"/>
        </w:rPr>
        <w:t xml:space="preserve">данной программы заключается в </w:t>
      </w:r>
      <w:r w:rsidR="00D1418D">
        <w:rPr>
          <w:bCs/>
          <w:sz w:val="28"/>
          <w:szCs w:val="28"/>
        </w:rPr>
        <w:t>том, что за 12 часов (1 год обучения) или за 24 часа (2 год обучения) конструирования и моделирования</w:t>
      </w:r>
      <w:r w:rsidR="006218F7">
        <w:rPr>
          <w:bCs/>
          <w:sz w:val="28"/>
          <w:szCs w:val="28"/>
        </w:rPr>
        <w:t xml:space="preserve"> дети откроют в себе потенциал на создание моделей самостоятельно.</w:t>
      </w:r>
    </w:p>
    <w:p w14:paraId="760EF909" w14:textId="77777777" w:rsidR="00496EA8" w:rsidRPr="001F17EE" w:rsidRDefault="00496EA8" w:rsidP="001A24C3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1F17EE">
        <w:rPr>
          <w:bCs/>
          <w:sz w:val="28"/>
          <w:szCs w:val="28"/>
        </w:rPr>
        <w:t xml:space="preserve">Наиболее приемлемым и целесообразным с обучающимися является </w:t>
      </w:r>
      <w:r w:rsidRPr="001F17EE">
        <w:rPr>
          <w:b/>
          <w:bCs/>
          <w:sz w:val="28"/>
          <w:szCs w:val="28"/>
        </w:rPr>
        <w:t>индивидуальный метод взаимодействия</w:t>
      </w:r>
      <w:r w:rsidRPr="001F17EE">
        <w:rPr>
          <w:bCs/>
          <w:sz w:val="28"/>
          <w:szCs w:val="28"/>
        </w:rPr>
        <w:t>.</w:t>
      </w:r>
    </w:p>
    <w:p w14:paraId="3774CA94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Целесообразно во время занятий посадить детей за одним столом, что бы педагог мог контролировать их деятельность. Такое расположение позволяет наладить эмоциональный контакт с каждым ребёнком, без чего не возможно обучение.</w:t>
      </w:r>
    </w:p>
    <w:p w14:paraId="168C506E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Все работы выполняются по образцу при непосредственной помощи педагога. Чёткий анализ задания, достаточное понимание цели, поэтапное выполнение помогает детям справиться с заданием. По окончани</w:t>
      </w:r>
      <w:r w:rsidR="00A652FA">
        <w:rPr>
          <w:bCs/>
          <w:sz w:val="28"/>
          <w:szCs w:val="28"/>
        </w:rPr>
        <w:t>и важно проанализировать работу</w:t>
      </w:r>
      <w:r w:rsidRPr="0088488C">
        <w:rPr>
          <w:bCs/>
          <w:sz w:val="28"/>
          <w:szCs w:val="28"/>
        </w:rPr>
        <w:t>, сравнить с образцом, проговорить этапы выполнения задания.</w:t>
      </w:r>
    </w:p>
    <w:p w14:paraId="1FF65C70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Наблюдение за внутренним состоянием ребёнка.</w:t>
      </w:r>
    </w:p>
    <w:p w14:paraId="4944EB4F" w14:textId="77777777" w:rsidR="00496EA8" w:rsidRPr="0088488C" w:rsidRDefault="0088488C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На занятии важна динамика внимания,</w:t>
      </w:r>
      <w:r w:rsidR="00496EA8" w:rsidRPr="0088488C">
        <w:rPr>
          <w:bCs/>
          <w:sz w:val="28"/>
          <w:szCs w:val="28"/>
        </w:rPr>
        <w:t xml:space="preserve"> обучающегося. Важно вовремя заметить, когда и как переключить его внимание. В силу особенностей психофизического развития обучающихся</w:t>
      </w:r>
      <w:r w:rsidRPr="0088488C">
        <w:rPr>
          <w:bCs/>
          <w:sz w:val="28"/>
          <w:szCs w:val="28"/>
        </w:rPr>
        <w:t>,</w:t>
      </w:r>
      <w:r w:rsidR="00496EA8" w:rsidRPr="0088488C">
        <w:rPr>
          <w:bCs/>
          <w:sz w:val="28"/>
          <w:szCs w:val="28"/>
        </w:rPr>
        <w:t xml:space="preserve"> особое значение во время занятий имеет положительный эмоциональный фон.</w:t>
      </w:r>
    </w:p>
    <w:p w14:paraId="74041F7F" w14:textId="77777777" w:rsidR="00000575" w:rsidRPr="00000575" w:rsidRDefault="00000575" w:rsidP="00000575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88488C">
        <w:rPr>
          <w:b/>
          <w:bCs/>
          <w:sz w:val="28"/>
          <w:szCs w:val="28"/>
        </w:rPr>
        <w:t>Материально-техническое оснащение.</w:t>
      </w:r>
      <w:r w:rsidRPr="00000575">
        <w:rPr>
          <w:bCs/>
          <w:sz w:val="28"/>
          <w:szCs w:val="28"/>
        </w:rPr>
        <w:t xml:space="preserve"> Занятия проводятся в специально оборудованном помещении – соответствующем санитарно–гигиеническим нормам: помещение хорошо проветривается и хорошо ос</w:t>
      </w:r>
      <w:r w:rsidR="0088488C">
        <w:rPr>
          <w:bCs/>
          <w:sz w:val="28"/>
          <w:szCs w:val="28"/>
        </w:rPr>
        <w:t>вещается. Техническое оснащение</w:t>
      </w:r>
      <w:r w:rsidRPr="00000575">
        <w:rPr>
          <w:bCs/>
          <w:sz w:val="28"/>
          <w:szCs w:val="28"/>
        </w:rPr>
        <w:t xml:space="preserve"> и мебель (столы, стулья, шкафы) отвечают требованиям, предъявляемым к детскому оборудованию.</w:t>
      </w:r>
    </w:p>
    <w:p w14:paraId="5D393742" w14:textId="77777777" w:rsidR="001A540E" w:rsidRPr="001A540E" w:rsidRDefault="00000575" w:rsidP="001A540E">
      <w:pPr>
        <w:jc w:val="both"/>
        <w:rPr>
          <w:sz w:val="28"/>
          <w:szCs w:val="28"/>
        </w:rPr>
      </w:pPr>
      <w:r w:rsidRPr="00000575">
        <w:rPr>
          <w:bCs/>
          <w:sz w:val="28"/>
          <w:szCs w:val="28"/>
        </w:rPr>
        <w:t xml:space="preserve">Материалы и оборудование. Для работы необходимы: </w:t>
      </w:r>
      <w:r w:rsidR="001A540E">
        <w:rPr>
          <w:bCs/>
          <w:sz w:val="28"/>
          <w:szCs w:val="28"/>
        </w:rPr>
        <w:t xml:space="preserve">Картон; бумага; </w:t>
      </w:r>
      <w:r w:rsidR="001A540E" w:rsidRPr="001A540E">
        <w:rPr>
          <w:sz w:val="28"/>
          <w:szCs w:val="28"/>
        </w:rPr>
        <w:t xml:space="preserve">ватман; </w:t>
      </w:r>
      <w:r w:rsidR="001A540E">
        <w:rPr>
          <w:sz w:val="28"/>
          <w:szCs w:val="28"/>
        </w:rPr>
        <w:t xml:space="preserve">пеноплекс; </w:t>
      </w:r>
      <w:r w:rsidR="001A540E" w:rsidRPr="001A540E">
        <w:rPr>
          <w:sz w:val="28"/>
          <w:szCs w:val="28"/>
        </w:rPr>
        <w:t>карандаши</w:t>
      </w:r>
      <w:r w:rsidR="001A540E">
        <w:rPr>
          <w:sz w:val="28"/>
          <w:szCs w:val="28"/>
        </w:rPr>
        <w:t>; клей ПВА, «Дракон», «Момент»;</w:t>
      </w:r>
      <w:r w:rsidR="001A540E" w:rsidRPr="001A540E">
        <w:rPr>
          <w:sz w:val="28"/>
          <w:szCs w:val="28"/>
        </w:rPr>
        <w:t xml:space="preserve"> </w:t>
      </w:r>
      <w:r w:rsidR="001A540E">
        <w:rPr>
          <w:sz w:val="28"/>
          <w:szCs w:val="28"/>
        </w:rPr>
        <w:t>кисточки</w:t>
      </w:r>
      <w:r w:rsidR="001A540E" w:rsidRPr="001A540E">
        <w:rPr>
          <w:sz w:val="28"/>
          <w:szCs w:val="28"/>
        </w:rPr>
        <w:t>; краска; фанера;</w:t>
      </w:r>
      <w:r w:rsidR="001A540E">
        <w:rPr>
          <w:sz w:val="28"/>
          <w:szCs w:val="28"/>
        </w:rPr>
        <w:t xml:space="preserve"> </w:t>
      </w:r>
      <w:r w:rsidR="001A540E" w:rsidRPr="001A540E">
        <w:rPr>
          <w:sz w:val="28"/>
          <w:szCs w:val="28"/>
        </w:rPr>
        <w:t xml:space="preserve">рейки; проволока; нитки; булавки; копировальная бумага; зубочистки; </w:t>
      </w:r>
    </w:p>
    <w:p w14:paraId="7709BD02" w14:textId="77777777" w:rsidR="001A540E" w:rsidRPr="001A540E" w:rsidRDefault="001A540E" w:rsidP="001A540E">
      <w:pPr>
        <w:widowControl/>
        <w:ind w:right="260"/>
        <w:jc w:val="both"/>
        <w:rPr>
          <w:rFonts w:eastAsia="Calibri"/>
          <w:sz w:val="28"/>
          <w:szCs w:val="28"/>
        </w:rPr>
      </w:pPr>
      <w:r w:rsidRPr="001A540E">
        <w:rPr>
          <w:rFonts w:eastAsia="Calibri"/>
          <w:sz w:val="28"/>
          <w:szCs w:val="28"/>
        </w:rPr>
        <w:t>Инструменты и приспособления:</w:t>
      </w:r>
    </w:p>
    <w:p w14:paraId="4BA4F45B" w14:textId="02B6CE38" w:rsidR="001A540E" w:rsidRPr="001A540E" w:rsidRDefault="001A540E" w:rsidP="001A540E">
      <w:pPr>
        <w:widowControl/>
        <w:ind w:right="260"/>
        <w:jc w:val="both"/>
        <w:rPr>
          <w:rFonts w:eastAsia="Calibri"/>
          <w:sz w:val="28"/>
          <w:szCs w:val="28"/>
        </w:rPr>
      </w:pPr>
      <w:r w:rsidRPr="001A540E">
        <w:rPr>
          <w:rFonts w:eastAsia="Calibri"/>
          <w:sz w:val="28"/>
          <w:szCs w:val="28"/>
        </w:rPr>
        <w:t>Линейка, треугольник, циркуль, нож</w:t>
      </w:r>
      <w:r>
        <w:rPr>
          <w:rFonts w:eastAsia="Calibri"/>
          <w:sz w:val="28"/>
          <w:szCs w:val="28"/>
        </w:rPr>
        <w:t xml:space="preserve"> канцелярский</w:t>
      </w:r>
      <w:r w:rsidRPr="001A540E">
        <w:rPr>
          <w:rFonts w:eastAsia="Calibri"/>
          <w:sz w:val="28"/>
          <w:szCs w:val="28"/>
        </w:rPr>
        <w:t xml:space="preserve">, ножницы, шило, ручной лобзик, напильники, молоток, паяльник, пассатижи, ножовка, </w:t>
      </w:r>
      <w:r>
        <w:rPr>
          <w:rFonts w:eastAsia="Calibri"/>
          <w:sz w:val="28"/>
          <w:szCs w:val="28"/>
        </w:rPr>
        <w:t>ручная</w:t>
      </w:r>
      <w:r w:rsidRPr="001A540E">
        <w:rPr>
          <w:rFonts w:eastAsia="Calibri"/>
          <w:sz w:val="28"/>
          <w:szCs w:val="28"/>
        </w:rPr>
        <w:t xml:space="preserve"> дрель, выжигатель.</w:t>
      </w:r>
    </w:p>
    <w:p w14:paraId="123F2000" w14:textId="77777777" w:rsidR="00000575" w:rsidRDefault="00000575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ABB6AC8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22FC38C6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11ACDA9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C509C0B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B7F2F0E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93D1CDA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888BF46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11E9F5E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ED4C92B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4363F4D" w14:textId="0059D9B3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2015776" w14:textId="77777777" w:rsidR="004D0C6B" w:rsidRDefault="004D0C6B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0E17B1E" w14:textId="77777777" w:rsidR="003E11B7" w:rsidRPr="009F7E58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53D2868" w14:textId="77777777" w:rsidR="007F2A1F" w:rsidRPr="00501258" w:rsidRDefault="00E01969" w:rsidP="00E01969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01969">
        <w:rPr>
          <w:b/>
          <w:sz w:val="28"/>
          <w:szCs w:val="28"/>
        </w:rPr>
        <w:lastRenderedPageBreak/>
        <w:t>Методическое обеспечение</w:t>
      </w:r>
    </w:p>
    <w:p w14:paraId="0865819A" w14:textId="636AE56A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>При работе по программе используются основные виды деятельности: репродуктивная и творческая.</w:t>
      </w:r>
    </w:p>
    <w:p w14:paraId="3929A2B3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Репродуктивная деятельность направлена на овладение умениями и навыками технической направленности через выполнение образцов изделий и выполнения работы по заданному технологическому описанию. Эта деятельность способствует развитию усидчивости и аккуратности у </w:t>
      </w:r>
      <w:proofErr w:type="gramStart"/>
      <w:r w:rsidRPr="00501258">
        <w:rPr>
          <w:sz w:val="28"/>
          <w:szCs w:val="28"/>
        </w:rPr>
        <w:t>учащихся,  так</w:t>
      </w:r>
      <w:proofErr w:type="gramEnd"/>
      <w:r w:rsidRPr="00501258">
        <w:rPr>
          <w:sz w:val="28"/>
          <w:szCs w:val="28"/>
        </w:rPr>
        <w:t xml:space="preserve"> же формируются и вырабатываются такие черты характера, как  здоровый спортивный азарт и конкуренция, настойчивость и упорство.     Творческая деятельность предполагает самостоятельную или почти самостоятельную работу учащихся. Взаимосвязь этих видов деятельности дает учащимся возможность овладеть техническими навыками и проявить свои творческие способности.</w:t>
      </w:r>
    </w:p>
    <w:p w14:paraId="0D5377E2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При обучении по программе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от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14:paraId="562ADE2F" w14:textId="7BBD5CFC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Методика проведения занятий предполагает постоянное создание ситуаций успешности, удовлетворенности от преодоления трудностей в освоении изучаемого материала и при выполнении творческих работ. Этому способствуют совместные обсуждения технологии выполнения заданий, а также поощрение, создание положительной мотивации</w:t>
      </w:r>
      <w:r w:rsidR="00FA7AEE">
        <w:rPr>
          <w:sz w:val="28"/>
          <w:szCs w:val="28"/>
        </w:rPr>
        <w:t xml:space="preserve">. </w:t>
      </w:r>
    </w:p>
    <w:p w14:paraId="459A9D0C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Работа с разновозрастными группами дает возможность подключать более опытных и умелых учащихся к процессу обучения младших или не обладающих выраженными способностями детей. Это формирует у детей такие черты характера, как взаимопонимание, умение сочетать индивидуальное творчество с коллективным сотрудничеством. Кроме того, такой метод облегчает дифференцированный подход к обучению с учетом способностей ребенка, не ущемляя при этом достоинства менее способных учащихся и в то же время позволяя более полно раскрыть творческий потенциал талантливых детей.</w:t>
      </w:r>
    </w:p>
    <w:p w14:paraId="5787A562" w14:textId="3A35ADBF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Последовательность прохождения тем программы может меняться в зависимости от хода образовательно-воспитательного процесса. </w:t>
      </w:r>
    </w:p>
    <w:p w14:paraId="09E07A25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Каждое занятие заканчивается подведением итогов работы. Каждая тема </w:t>
      </w:r>
      <w:proofErr w:type="gramStart"/>
      <w:r w:rsidRPr="00501258">
        <w:rPr>
          <w:sz w:val="28"/>
          <w:szCs w:val="28"/>
        </w:rPr>
        <w:t>завершается  запуском</w:t>
      </w:r>
      <w:proofErr w:type="gramEnd"/>
      <w:r w:rsidRPr="00501258">
        <w:rPr>
          <w:sz w:val="28"/>
          <w:szCs w:val="28"/>
        </w:rPr>
        <w:t xml:space="preserve"> моделей  тех учащихся, которые  овладели навыками  лучше других.</w:t>
      </w:r>
    </w:p>
    <w:p w14:paraId="03BA933E" w14:textId="07AFBB9E" w:rsid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Формой подведения </w:t>
      </w:r>
      <w:proofErr w:type="gramStart"/>
      <w:r w:rsidRPr="00501258">
        <w:rPr>
          <w:sz w:val="28"/>
          <w:szCs w:val="28"/>
        </w:rPr>
        <w:t>итогов  программы</w:t>
      </w:r>
      <w:proofErr w:type="gramEnd"/>
      <w:r w:rsidRPr="00501258">
        <w:rPr>
          <w:sz w:val="28"/>
          <w:szCs w:val="28"/>
        </w:rPr>
        <w:t xml:space="preserve"> явля</w:t>
      </w:r>
      <w:r w:rsidR="00FA7AEE">
        <w:rPr>
          <w:sz w:val="28"/>
          <w:szCs w:val="28"/>
        </w:rPr>
        <w:t>ю</w:t>
      </w:r>
      <w:r w:rsidRPr="00501258">
        <w:rPr>
          <w:sz w:val="28"/>
          <w:szCs w:val="28"/>
        </w:rPr>
        <w:t>тся итоговые соревнования объединения, в которых участвуют все учащиеся, независимо от качества и сложности их моделей.</w:t>
      </w:r>
    </w:p>
    <w:p w14:paraId="27AF7509" w14:textId="77777777" w:rsidR="00501258" w:rsidRDefault="00501258" w:rsidP="00501258">
      <w:pPr>
        <w:jc w:val="both"/>
        <w:rPr>
          <w:sz w:val="28"/>
          <w:szCs w:val="28"/>
        </w:rPr>
      </w:pPr>
    </w:p>
    <w:p w14:paraId="1129A700" w14:textId="77777777" w:rsidR="00501258" w:rsidRDefault="00501258" w:rsidP="00501258">
      <w:pPr>
        <w:jc w:val="both"/>
        <w:rPr>
          <w:sz w:val="28"/>
          <w:szCs w:val="28"/>
        </w:rPr>
      </w:pPr>
    </w:p>
    <w:p w14:paraId="05F85E7B" w14:textId="77777777" w:rsidR="00501258" w:rsidRDefault="00501258" w:rsidP="00501258">
      <w:pPr>
        <w:jc w:val="both"/>
        <w:rPr>
          <w:sz w:val="28"/>
          <w:szCs w:val="28"/>
        </w:rPr>
      </w:pPr>
    </w:p>
    <w:p w14:paraId="1F6A87BA" w14:textId="77777777" w:rsidR="00501258" w:rsidRPr="00501258" w:rsidRDefault="00501258" w:rsidP="00501258">
      <w:pPr>
        <w:jc w:val="both"/>
        <w:rPr>
          <w:sz w:val="28"/>
          <w:szCs w:val="28"/>
        </w:rPr>
      </w:pPr>
    </w:p>
    <w:p w14:paraId="54E5B68C" w14:textId="77777777" w:rsidR="00E01969" w:rsidRPr="00F4152D" w:rsidRDefault="00E01969" w:rsidP="00E01969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01969">
        <w:rPr>
          <w:b/>
          <w:sz w:val="28"/>
          <w:szCs w:val="28"/>
        </w:rPr>
        <w:lastRenderedPageBreak/>
        <w:t>Диагностический инструментарий</w:t>
      </w:r>
    </w:p>
    <w:p w14:paraId="0B98F9BF" w14:textId="77777777" w:rsid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6B1C28C" w14:textId="77777777" w:rsidR="00E55AE3" w:rsidRP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Формы контроля и аттестации:</w:t>
      </w:r>
    </w:p>
    <w:p w14:paraId="6C812423" w14:textId="1A36ABA4" w:rsidR="00E55AE3" w:rsidRP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•</w:t>
      </w:r>
      <w:r w:rsidRPr="00E55AE3">
        <w:rPr>
          <w:rFonts w:eastAsia="Calibri"/>
          <w:bCs/>
          <w:sz w:val="28"/>
          <w:szCs w:val="28"/>
          <w:lang w:eastAsia="en-US"/>
        </w:rPr>
        <w:tab/>
        <w:t>проверка ЗУН;</w:t>
      </w:r>
    </w:p>
    <w:p w14:paraId="31544428" w14:textId="2CC199D1" w:rsidR="00E55AE3" w:rsidRP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•</w:t>
      </w:r>
      <w:r w:rsidRPr="00E55AE3">
        <w:rPr>
          <w:rFonts w:eastAsia="Calibri"/>
          <w:bCs/>
          <w:sz w:val="28"/>
          <w:szCs w:val="28"/>
          <w:lang w:eastAsia="en-US"/>
        </w:rPr>
        <w:tab/>
      </w:r>
      <w:r w:rsidR="0046730B">
        <w:rPr>
          <w:rFonts w:eastAsia="Calibri"/>
          <w:bCs/>
          <w:sz w:val="28"/>
          <w:szCs w:val="28"/>
          <w:lang w:eastAsia="en-US"/>
        </w:rPr>
        <w:t>проведение соревнований среди участников объединения</w:t>
      </w:r>
    </w:p>
    <w:p w14:paraId="529B7EBB" w14:textId="77777777" w:rsidR="00E55AE3" w:rsidRDefault="00E55AE3" w:rsidP="00615408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259B895" w14:textId="77777777" w:rsidR="009576FB" w:rsidRPr="009576FB" w:rsidRDefault="009576FB" w:rsidP="009576FB">
      <w:pPr>
        <w:jc w:val="both"/>
        <w:rPr>
          <w:sz w:val="28"/>
          <w:szCs w:val="28"/>
        </w:rPr>
      </w:pPr>
      <w:r w:rsidRPr="009576FB">
        <w:rPr>
          <w:sz w:val="28"/>
          <w:szCs w:val="28"/>
        </w:rPr>
        <w:t xml:space="preserve">Проведение занятий по начальному судомоделированию в различных формах, организация квалификационных соревнований внутри объединения, обязательное применение индивидуальных форм работы, что </w:t>
      </w:r>
      <w:proofErr w:type="gramStart"/>
      <w:r w:rsidRPr="009576FB">
        <w:rPr>
          <w:sz w:val="28"/>
          <w:szCs w:val="28"/>
        </w:rPr>
        <w:t>обусловлено  разновозрастным</w:t>
      </w:r>
      <w:proofErr w:type="gramEnd"/>
      <w:r w:rsidRPr="009576FB">
        <w:rPr>
          <w:sz w:val="28"/>
          <w:szCs w:val="28"/>
        </w:rPr>
        <w:t xml:space="preserve"> составом объединения и различным уровнем подготовки детей.</w:t>
      </w:r>
    </w:p>
    <w:p w14:paraId="370AEE24" w14:textId="3E6360D9" w:rsidR="009576FB" w:rsidRPr="009576FB" w:rsidRDefault="009576FB" w:rsidP="009576FB">
      <w:pPr>
        <w:jc w:val="both"/>
        <w:rPr>
          <w:sz w:val="28"/>
          <w:szCs w:val="28"/>
        </w:rPr>
      </w:pPr>
      <w:r w:rsidRPr="009576FB">
        <w:rPr>
          <w:sz w:val="28"/>
          <w:szCs w:val="28"/>
        </w:rPr>
        <w:t xml:space="preserve">Для оценки эффективности </w:t>
      </w:r>
      <w:proofErr w:type="gramStart"/>
      <w:r w:rsidRPr="009576FB">
        <w:rPr>
          <w:sz w:val="28"/>
          <w:szCs w:val="28"/>
        </w:rPr>
        <w:t>данной  программы</w:t>
      </w:r>
      <w:proofErr w:type="gramEnd"/>
      <w:r w:rsidRPr="009576FB">
        <w:rPr>
          <w:sz w:val="28"/>
          <w:szCs w:val="28"/>
        </w:rPr>
        <w:t xml:space="preserve"> педагог проводит мониторинг  уровня знаний умений  и навыков обучающихся по  тест- картам. Тест - карты </w:t>
      </w:r>
      <w:proofErr w:type="gramStart"/>
      <w:r w:rsidRPr="009576FB">
        <w:rPr>
          <w:sz w:val="28"/>
          <w:szCs w:val="28"/>
        </w:rPr>
        <w:t>разрабатываются  педагогом</w:t>
      </w:r>
      <w:proofErr w:type="gramEnd"/>
      <w:r w:rsidRPr="009576FB">
        <w:rPr>
          <w:sz w:val="28"/>
          <w:szCs w:val="28"/>
        </w:rPr>
        <w:t xml:space="preserve">. Также ведется </w:t>
      </w:r>
      <w:proofErr w:type="gramStart"/>
      <w:r w:rsidRPr="009576FB">
        <w:rPr>
          <w:sz w:val="28"/>
          <w:szCs w:val="28"/>
        </w:rPr>
        <w:t>постоянное  отслеживание</w:t>
      </w:r>
      <w:proofErr w:type="gramEnd"/>
      <w:r w:rsidRPr="009576FB">
        <w:rPr>
          <w:sz w:val="28"/>
          <w:szCs w:val="28"/>
        </w:rPr>
        <w:t xml:space="preserve"> теоретических знаний по основным разделам тематического плана программы в форме устного опроса  и наблюдения за выполнением работы;</w:t>
      </w:r>
    </w:p>
    <w:p w14:paraId="588EF84D" w14:textId="77777777" w:rsidR="00F4152D" w:rsidRPr="00F4152D" w:rsidRDefault="00F4152D" w:rsidP="00F4152D">
      <w:pPr>
        <w:ind w:left="360"/>
        <w:rPr>
          <w:sz w:val="28"/>
          <w:szCs w:val="28"/>
        </w:rPr>
      </w:pPr>
    </w:p>
    <w:p w14:paraId="7FD88241" w14:textId="77777777" w:rsidR="00000575" w:rsidRDefault="00000575" w:rsidP="007F2A1F">
      <w:pPr>
        <w:ind w:left="360"/>
        <w:rPr>
          <w:sz w:val="28"/>
          <w:szCs w:val="28"/>
        </w:rPr>
      </w:pPr>
    </w:p>
    <w:p w14:paraId="3009F81E" w14:textId="77777777" w:rsidR="00000575" w:rsidRDefault="00000575" w:rsidP="007F2A1F">
      <w:pPr>
        <w:ind w:left="360"/>
        <w:rPr>
          <w:sz w:val="28"/>
          <w:szCs w:val="28"/>
        </w:rPr>
      </w:pPr>
    </w:p>
    <w:p w14:paraId="09805E29" w14:textId="77777777" w:rsidR="00000575" w:rsidRDefault="00000575" w:rsidP="007F2A1F">
      <w:pPr>
        <w:ind w:left="360"/>
        <w:rPr>
          <w:sz w:val="28"/>
          <w:szCs w:val="28"/>
        </w:rPr>
      </w:pPr>
    </w:p>
    <w:p w14:paraId="1CA8F468" w14:textId="77777777" w:rsidR="00000575" w:rsidRDefault="00000575" w:rsidP="007F2A1F">
      <w:pPr>
        <w:ind w:left="360"/>
        <w:rPr>
          <w:sz w:val="28"/>
          <w:szCs w:val="28"/>
        </w:rPr>
      </w:pPr>
    </w:p>
    <w:p w14:paraId="18B50563" w14:textId="77777777" w:rsidR="004D5728" w:rsidRDefault="004D5728" w:rsidP="007F2A1F">
      <w:pPr>
        <w:ind w:left="360"/>
        <w:rPr>
          <w:sz w:val="28"/>
          <w:szCs w:val="28"/>
        </w:rPr>
      </w:pPr>
    </w:p>
    <w:p w14:paraId="739C6501" w14:textId="77777777" w:rsidR="004D5728" w:rsidRDefault="004D5728" w:rsidP="007F2A1F">
      <w:pPr>
        <w:ind w:left="360"/>
        <w:rPr>
          <w:sz w:val="28"/>
          <w:szCs w:val="28"/>
        </w:rPr>
      </w:pPr>
    </w:p>
    <w:p w14:paraId="51DBC07D" w14:textId="77777777" w:rsidR="004D5728" w:rsidRDefault="004D5728" w:rsidP="007F2A1F">
      <w:pPr>
        <w:ind w:left="360"/>
        <w:rPr>
          <w:sz w:val="28"/>
          <w:szCs w:val="28"/>
        </w:rPr>
      </w:pPr>
    </w:p>
    <w:p w14:paraId="76744F40" w14:textId="23BAB612" w:rsidR="004D5728" w:rsidRDefault="004D5728" w:rsidP="007F2A1F">
      <w:pPr>
        <w:ind w:left="360"/>
        <w:rPr>
          <w:sz w:val="28"/>
          <w:szCs w:val="28"/>
        </w:rPr>
      </w:pPr>
    </w:p>
    <w:p w14:paraId="4CE7A090" w14:textId="6D078DD9" w:rsidR="002C10C2" w:rsidRDefault="002C10C2" w:rsidP="007F2A1F">
      <w:pPr>
        <w:ind w:left="360"/>
        <w:rPr>
          <w:sz w:val="28"/>
          <w:szCs w:val="28"/>
        </w:rPr>
      </w:pPr>
    </w:p>
    <w:p w14:paraId="55D9C05B" w14:textId="1DB54D16" w:rsidR="002C10C2" w:rsidRDefault="002C10C2" w:rsidP="007F2A1F">
      <w:pPr>
        <w:ind w:left="360"/>
        <w:rPr>
          <w:sz w:val="28"/>
          <w:szCs w:val="28"/>
        </w:rPr>
      </w:pPr>
    </w:p>
    <w:p w14:paraId="4F5AF94B" w14:textId="701A83D7" w:rsidR="002C10C2" w:rsidRDefault="002C10C2" w:rsidP="007F2A1F">
      <w:pPr>
        <w:ind w:left="360"/>
        <w:rPr>
          <w:sz w:val="28"/>
          <w:szCs w:val="28"/>
        </w:rPr>
      </w:pPr>
    </w:p>
    <w:p w14:paraId="4440C7E4" w14:textId="0441482E" w:rsidR="002C10C2" w:rsidRDefault="002C10C2" w:rsidP="007F2A1F">
      <w:pPr>
        <w:ind w:left="360"/>
        <w:rPr>
          <w:sz w:val="28"/>
          <w:szCs w:val="28"/>
        </w:rPr>
      </w:pPr>
    </w:p>
    <w:p w14:paraId="577AB1B9" w14:textId="1900FC12" w:rsidR="002C10C2" w:rsidRDefault="002C10C2" w:rsidP="007F2A1F">
      <w:pPr>
        <w:ind w:left="360"/>
        <w:rPr>
          <w:sz w:val="28"/>
          <w:szCs w:val="28"/>
        </w:rPr>
      </w:pPr>
    </w:p>
    <w:p w14:paraId="55D30DAA" w14:textId="1CC00568" w:rsidR="002C10C2" w:rsidRDefault="002C10C2" w:rsidP="007F2A1F">
      <w:pPr>
        <w:ind w:left="360"/>
        <w:rPr>
          <w:sz w:val="28"/>
          <w:szCs w:val="28"/>
        </w:rPr>
      </w:pPr>
    </w:p>
    <w:p w14:paraId="0D9C27AC" w14:textId="3AAAB080" w:rsidR="002C10C2" w:rsidRDefault="002C10C2" w:rsidP="007F2A1F">
      <w:pPr>
        <w:ind w:left="360"/>
        <w:rPr>
          <w:sz w:val="28"/>
          <w:szCs w:val="28"/>
        </w:rPr>
      </w:pPr>
    </w:p>
    <w:p w14:paraId="4141EF20" w14:textId="197F6330" w:rsidR="002C10C2" w:rsidRDefault="002C10C2" w:rsidP="007F2A1F">
      <w:pPr>
        <w:ind w:left="360"/>
        <w:rPr>
          <w:sz w:val="28"/>
          <w:szCs w:val="28"/>
        </w:rPr>
      </w:pPr>
    </w:p>
    <w:p w14:paraId="470CE3A1" w14:textId="5485845C" w:rsidR="002C10C2" w:rsidRDefault="002C10C2" w:rsidP="007F2A1F">
      <w:pPr>
        <w:ind w:left="360"/>
        <w:rPr>
          <w:sz w:val="28"/>
          <w:szCs w:val="28"/>
        </w:rPr>
      </w:pPr>
    </w:p>
    <w:p w14:paraId="21339457" w14:textId="52CE9C0E" w:rsidR="002C10C2" w:rsidRDefault="002C10C2" w:rsidP="007F2A1F">
      <w:pPr>
        <w:ind w:left="360"/>
        <w:rPr>
          <w:sz w:val="28"/>
          <w:szCs w:val="28"/>
        </w:rPr>
      </w:pPr>
    </w:p>
    <w:p w14:paraId="5B45A5BE" w14:textId="19F45001" w:rsidR="002C10C2" w:rsidRDefault="002C10C2" w:rsidP="007F2A1F">
      <w:pPr>
        <w:ind w:left="360"/>
        <w:rPr>
          <w:sz w:val="28"/>
          <w:szCs w:val="28"/>
        </w:rPr>
      </w:pPr>
    </w:p>
    <w:p w14:paraId="4CADF201" w14:textId="482A00AE" w:rsidR="002C10C2" w:rsidRDefault="002C10C2" w:rsidP="007F2A1F">
      <w:pPr>
        <w:ind w:left="360"/>
        <w:rPr>
          <w:sz w:val="28"/>
          <w:szCs w:val="28"/>
        </w:rPr>
      </w:pPr>
    </w:p>
    <w:p w14:paraId="0E68F7C5" w14:textId="6BF5EAE6" w:rsidR="002C10C2" w:rsidRDefault="002C10C2" w:rsidP="007F2A1F">
      <w:pPr>
        <w:ind w:left="360"/>
        <w:rPr>
          <w:sz w:val="28"/>
          <w:szCs w:val="28"/>
        </w:rPr>
      </w:pPr>
    </w:p>
    <w:p w14:paraId="54416B72" w14:textId="6CC3D1D9" w:rsidR="002C10C2" w:rsidRDefault="002C10C2" w:rsidP="007F2A1F">
      <w:pPr>
        <w:ind w:left="360"/>
        <w:rPr>
          <w:sz w:val="28"/>
          <w:szCs w:val="28"/>
        </w:rPr>
      </w:pPr>
    </w:p>
    <w:p w14:paraId="2F565F14" w14:textId="1F8A55D0" w:rsidR="002C10C2" w:rsidRDefault="002C10C2" w:rsidP="007F2A1F">
      <w:pPr>
        <w:ind w:left="360"/>
        <w:rPr>
          <w:sz w:val="28"/>
          <w:szCs w:val="28"/>
        </w:rPr>
      </w:pPr>
    </w:p>
    <w:p w14:paraId="190AD459" w14:textId="4F810E42" w:rsidR="002C10C2" w:rsidRDefault="002C10C2" w:rsidP="007F2A1F">
      <w:pPr>
        <w:ind w:left="360"/>
        <w:rPr>
          <w:sz w:val="28"/>
          <w:szCs w:val="28"/>
        </w:rPr>
      </w:pPr>
    </w:p>
    <w:p w14:paraId="250CCF19" w14:textId="77777777" w:rsidR="002C10C2" w:rsidRDefault="002C10C2" w:rsidP="007F2A1F">
      <w:pPr>
        <w:ind w:left="360"/>
        <w:rPr>
          <w:sz w:val="28"/>
          <w:szCs w:val="28"/>
        </w:rPr>
      </w:pPr>
    </w:p>
    <w:p w14:paraId="67115444" w14:textId="77777777" w:rsidR="004D5728" w:rsidRDefault="004D5728" w:rsidP="00367433">
      <w:pPr>
        <w:rPr>
          <w:sz w:val="28"/>
          <w:szCs w:val="28"/>
        </w:rPr>
      </w:pPr>
    </w:p>
    <w:p w14:paraId="1EDAA506" w14:textId="77777777" w:rsidR="00367433" w:rsidRDefault="00367433" w:rsidP="00367433">
      <w:pPr>
        <w:rPr>
          <w:sz w:val="28"/>
          <w:szCs w:val="28"/>
        </w:rPr>
      </w:pPr>
    </w:p>
    <w:p w14:paraId="44F9955F" w14:textId="77777777" w:rsidR="00000575" w:rsidRDefault="00000575" w:rsidP="007F2A1F">
      <w:pPr>
        <w:ind w:left="360"/>
        <w:rPr>
          <w:sz w:val="28"/>
          <w:szCs w:val="28"/>
        </w:rPr>
      </w:pPr>
    </w:p>
    <w:p w14:paraId="35E42E36" w14:textId="77777777" w:rsidR="00CF223D" w:rsidRDefault="00E01969" w:rsidP="007F2A1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01969">
        <w:rPr>
          <w:b/>
          <w:sz w:val="28"/>
          <w:szCs w:val="28"/>
          <w:lang w:val="en-US"/>
        </w:rPr>
        <w:t>VI</w:t>
      </w:r>
      <w:r w:rsidRPr="00E01969">
        <w:rPr>
          <w:b/>
          <w:sz w:val="28"/>
          <w:szCs w:val="28"/>
        </w:rPr>
        <w:t xml:space="preserve">   Список литературы</w:t>
      </w:r>
    </w:p>
    <w:p w14:paraId="0DCD9926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1.Федеральный Закон от 29 декабря 2012г. №273 – ФЗ «Об образовании в Российской </w:t>
      </w:r>
      <w:proofErr w:type="spellStart"/>
      <w:r w:rsidRPr="004D5728">
        <w:rPr>
          <w:sz w:val="28"/>
          <w:szCs w:val="28"/>
        </w:rPr>
        <w:t>Федерациии</w:t>
      </w:r>
      <w:proofErr w:type="spellEnd"/>
      <w:r w:rsidRPr="004D5728">
        <w:rPr>
          <w:sz w:val="28"/>
          <w:szCs w:val="28"/>
        </w:rPr>
        <w:t>».</w:t>
      </w:r>
    </w:p>
    <w:p w14:paraId="2378FDE1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2.Приказ Минобрнауки РФ от 29 августа 2013г. №1008 «Об </w:t>
      </w:r>
      <w:proofErr w:type="spellStart"/>
      <w:r w:rsidRPr="004D5728">
        <w:rPr>
          <w:sz w:val="28"/>
          <w:szCs w:val="28"/>
        </w:rPr>
        <w:t>утвержении</w:t>
      </w:r>
      <w:proofErr w:type="spellEnd"/>
      <w:r w:rsidRPr="004D5728">
        <w:rPr>
          <w:sz w:val="28"/>
          <w:szCs w:val="28"/>
        </w:rPr>
        <w:t xml:space="preserve"> порядка организации и осуществления образовательной деятельности по дополнительным общеобразовательным программам».</w:t>
      </w:r>
    </w:p>
    <w:p w14:paraId="73B0679E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3.Агафонова И.Н.  </w:t>
      </w:r>
      <w:proofErr w:type="gramStart"/>
      <w:r w:rsidRPr="004D5728">
        <w:rPr>
          <w:sz w:val="28"/>
          <w:szCs w:val="28"/>
        </w:rPr>
        <w:t>« Учимся</w:t>
      </w:r>
      <w:proofErr w:type="gramEnd"/>
      <w:r w:rsidRPr="004D5728">
        <w:rPr>
          <w:sz w:val="28"/>
          <w:szCs w:val="28"/>
        </w:rPr>
        <w:t xml:space="preserve">  д</w:t>
      </w:r>
      <w:r w:rsidR="00367433">
        <w:rPr>
          <w:sz w:val="28"/>
          <w:szCs w:val="28"/>
        </w:rPr>
        <w:t>умать»  СПб  2018</w:t>
      </w:r>
      <w:r w:rsidRPr="004D5728">
        <w:rPr>
          <w:sz w:val="28"/>
          <w:szCs w:val="28"/>
        </w:rPr>
        <w:t>год</w:t>
      </w:r>
    </w:p>
    <w:p w14:paraId="51841228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4.Калугин Н.М.  «</w:t>
      </w:r>
      <w:proofErr w:type="gramStart"/>
      <w:r w:rsidRPr="004D5728">
        <w:rPr>
          <w:sz w:val="28"/>
          <w:szCs w:val="28"/>
        </w:rPr>
        <w:t>Охрана  труда</w:t>
      </w:r>
      <w:proofErr w:type="gramEnd"/>
      <w:r w:rsidRPr="004D5728">
        <w:rPr>
          <w:sz w:val="28"/>
          <w:szCs w:val="28"/>
        </w:rPr>
        <w:t>,   пожарная  безопасность в общео</w:t>
      </w:r>
      <w:r w:rsidR="00367433">
        <w:rPr>
          <w:sz w:val="28"/>
          <w:szCs w:val="28"/>
        </w:rPr>
        <w:t>бразовательной  школе»  - М  201</w:t>
      </w:r>
      <w:r w:rsidRPr="004D5728">
        <w:rPr>
          <w:sz w:val="28"/>
          <w:szCs w:val="28"/>
        </w:rPr>
        <w:t>9год.</w:t>
      </w:r>
    </w:p>
    <w:p w14:paraId="52B968D0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5.Кочетов А.И.  «</w:t>
      </w:r>
      <w:proofErr w:type="gramStart"/>
      <w:r w:rsidRPr="004D5728">
        <w:rPr>
          <w:sz w:val="28"/>
          <w:szCs w:val="28"/>
        </w:rPr>
        <w:t>Рабо</w:t>
      </w:r>
      <w:r w:rsidR="00367433">
        <w:rPr>
          <w:sz w:val="28"/>
          <w:szCs w:val="28"/>
        </w:rPr>
        <w:t>та  с</w:t>
      </w:r>
      <w:proofErr w:type="gramEnd"/>
      <w:r w:rsidR="00367433">
        <w:rPr>
          <w:sz w:val="28"/>
          <w:szCs w:val="28"/>
        </w:rPr>
        <w:t xml:space="preserve">  трудными  детьми» - М 201</w:t>
      </w:r>
      <w:r w:rsidRPr="004D5728">
        <w:rPr>
          <w:sz w:val="28"/>
          <w:szCs w:val="28"/>
        </w:rPr>
        <w:t>7  год.</w:t>
      </w:r>
    </w:p>
    <w:p w14:paraId="2DF6DD10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6.Альтшуллер Г.С. </w:t>
      </w:r>
      <w:r w:rsidR="00367433">
        <w:rPr>
          <w:sz w:val="28"/>
          <w:szCs w:val="28"/>
        </w:rPr>
        <w:t xml:space="preserve"> «</w:t>
      </w:r>
      <w:proofErr w:type="gramStart"/>
      <w:r w:rsidR="00367433">
        <w:rPr>
          <w:sz w:val="28"/>
          <w:szCs w:val="28"/>
        </w:rPr>
        <w:t>Алгоритм  изобретения</w:t>
      </w:r>
      <w:proofErr w:type="gramEnd"/>
      <w:r w:rsidR="00367433">
        <w:rPr>
          <w:sz w:val="28"/>
          <w:szCs w:val="28"/>
        </w:rPr>
        <w:t>» - М 201</w:t>
      </w:r>
      <w:r w:rsidRPr="004D5728">
        <w:rPr>
          <w:sz w:val="28"/>
          <w:szCs w:val="28"/>
        </w:rPr>
        <w:t>8  год</w:t>
      </w:r>
    </w:p>
    <w:p w14:paraId="728B7F0F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7.Муравьев Е.М.</w:t>
      </w:r>
      <w:r w:rsidR="00367433">
        <w:rPr>
          <w:sz w:val="28"/>
          <w:szCs w:val="28"/>
        </w:rPr>
        <w:t xml:space="preserve"> «Слесарное </w:t>
      </w:r>
      <w:proofErr w:type="gramStart"/>
      <w:r w:rsidR="00367433">
        <w:rPr>
          <w:sz w:val="28"/>
          <w:szCs w:val="28"/>
        </w:rPr>
        <w:t>дело»  -</w:t>
      </w:r>
      <w:proofErr w:type="gramEnd"/>
      <w:r w:rsidR="00367433">
        <w:rPr>
          <w:sz w:val="28"/>
          <w:szCs w:val="28"/>
        </w:rPr>
        <w:t xml:space="preserve"> М 202</w:t>
      </w:r>
      <w:r w:rsidRPr="004D5728">
        <w:rPr>
          <w:sz w:val="28"/>
          <w:szCs w:val="28"/>
        </w:rPr>
        <w:t>0 год</w:t>
      </w:r>
    </w:p>
    <w:p w14:paraId="6C9650E4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8.Рудин Г.А.  «</w:t>
      </w:r>
      <w:proofErr w:type="gramStart"/>
      <w:r w:rsidRPr="004D5728">
        <w:rPr>
          <w:sz w:val="28"/>
          <w:szCs w:val="28"/>
        </w:rPr>
        <w:t>Игра  –</w:t>
      </w:r>
      <w:proofErr w:type="gramEnd"/>
      <w:r w:rsidRPr="004D5728">
        <w:rPr>
          <w:sz w:val="28"/>
          <w:szCs w:val="28"/>
        </w:rPr>
        <w:t xml:space="preserve"> новая  форма  обучения» (иде</w:t>
      </w:r>
      <w:r w:rsidR="00367433">
        <w:rPr>
          <w:sz w:val="28"/>
          <w:szCs w:val="28"/>
        </w:rPr>
        <w:t>и, опыт, практика),      СПб 202</w:t>
      </w:r>
      <w:r w:rsidRPr="004D5728">
        <w:rPr>
          <w:sz w:val="28"/>
          <w:szCs w:val="28"/>
        </w:rPr>
        <w:t>1  год.</w:t>
      </w:r>
    </w:p>
    <w:p w14:paraId="5DAA3123" w14:textId="77777777" w:rsidR="00367433" w:rsidRPr="004D5728" w:rsidRDefault="004D5728" w:rsidP="00367433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9.Тимина З.М.  «</w:t>
      </w:r>
      <w:proofErr w:type="gramStart"/>
      <w:r w:rsidRPr="004D5728">
        <w:rPr>
          <w:sz w:val="28"/>
          <w:szCs w:val="28"/>
        </w:rPr>
        <w:t>Формирование  общественной</w:t>
      </w:r>
      <w:proofErr w:type="gramEnd"/>
      <w:r w:rsidRPr="004D5728">
        <w:rPr>
          <w:sz w:val="28"/>
          <w:szCs w:val="28"/>
        </w:rPr>
        <w:t xml:space="preserve">  направленности </w:t>
      </w:r>
      <w:r w:rsidR="00367433">
        <w:rPr>
          <w:sz w:val="28"/>
          <w:szCs w:val="28"/>
        </w:rPr>
        <w:t xml:space="preserve"> личности  школьника»   - М  201</w:t>
      </w:r>
      <w:r w:rsidRPr="004D5728">
        <w:rPr>
          <w:sz w:val="28"/>
          <w:szCs w:val="28"/>
        </w:rPr>
        <w:t>7  год.</w:t>
      </w:r>
    </w:p>
    <w:p w14:paraId="652C04B9" w14:textId="77777777" w:rsidR="004D5728" w:rsidRPr="004D5728" w:rsidRDefault="004D5728" w:rsidP="004D5728">
      <w:pPr>
        <w:ind w:left="360"/>
        <w:rPr>
          <w:sz w:val="28"/>
          <w:szCs w:val="28"/>
        </w:rPr>
      </w:pPr>
    </w:p>
    <w:p w14:paraId="64BE1475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Интернет-источники:</w:t>
      </w:r>
    </w:p>
    <w:p w14:paraId="6B23B1E1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1.</w:t>
      </w:r>
      <w:r w:rsidRPr="004D5728">
        <w:rPr>
          <w:sz w:val="28"/>
          <w:szCs w:val="28"/>
        </w:rPr>
        <w:tab/>
        <w:t>https://multiurok.ru/files/proghramma-nachal-noie-tiekhnichieskoie-modielirov.html</w:t>
      </w:r>
    </w:p>
    <w:p w14:paraId="536BFBB9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2.</w:t>
      </w:r>
      <w:r w:rsidRPr="004D5728">
        <w:rPr>
          <w:sz w:val="28"/>
          <w:szCs w:val="28"/>
        </w:rPr>
        <w:tab/>
        <w:t>https://cvr-bogorodsk.edusite.ru/docs/programm/modelirovanie.pdf</w:t>
      </w:r>
    </w:p>
    <w:p w14:paraId="70A4D321" w14:textId="77777777" w:rsidR="004D5728" w:rsidRPr="004D5728" w:rsidRDefault="00367433" w:rsidP="004D5728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4D5728" w:rsidRPr="004D5728">
        <w:rPr>
          <w:sz w:val="28"/>
          <w:szCs w:val="28"/>
        </w:rPr>
        <w:t>https://infourok.ru/programma_dopolnitelnogo_obrazovaniya_sudomodelizm-402899.htm</w:t>
      </w:r>
    </w:p>
    <w:p w14:paraId="7E447A8B" w14:textId="77777777" w:rsidR="00000575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4.</w:t>
      </w:r>
      <w:r w:rsidRPr="004D5728">
        <w:rPr>
          <w:sz w:val="28"/>
          <w:szCs w:val="28"/>
        </w:rPr>
        <w:tab/>
        <w:t>https://www.parkflyer.ru/ru/blogs/view_entry/1674/</w:t>
      </w:r>
    </w:p>
    <w:p w14:paraId="241E1385" w14:textId="77777777" w:rsidR="00000575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8" w:history="1">
        <w:r w:rsidRPr="00F13FBF">
          <w:rPr>
            <w:rStyle w:val="a6"/>
            <w:sz w:val="28"/>
            <w:szCs w:val="28"/>
          </w:rPr>
          <w:t>https://multiurok.ru/index.php/files/neobkhodimyi-material-dlia-raboty-v-studii-nachaln.html</w:t>
        </w:r>
      </w:hyperlink>
    </w:p>
    <w:p w14:paraId="30DF93E2" w14:textId="77777777" w:rsidR="00367433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9" w:history="1">
        <w:r w:rsidRPr="00F13FBF">
          <w:rPr>
            <w:rStyle w:val="a6"/>
            <w:sz w:val="28"/>
            <w:szCs w:val="28"/>
          </w:rPr>
          <w:t>https://www.maam.ru/detskijsad/proekt-izgotovlenie-letayuschei-modeli-strela-kruzhok-nachalnoe-tehnicheskoe-modelirovanie.html</w:t>
        </w:r>
      </w:hyperlink>
    </w:p>
    <w:p w14:paraId="0C391248" w14:textId="77777777" w:rsidR="00367433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>7.</w:t>
      </w:r>
      <w:r w:rsidRPr="00367433">
        <w:rPr>
          <w:sz w:val="28"/>
          <w:szCs w:val="28"/>
        </w:rPr>
        <w:t>https://ciur.ru/izh/izh_ulsut/DocLib3/Методические%20материалы/Метод%20материалы%20начальное%20техническое%20моделирование.pdf</w:t>
      </w:r>
    </w:p>
    <w:p w14:paraId="047F0B15" w14:textId="77777777" w:rsidR="00000575" w:rsidRDefault="00000575" w:rsidP="007F2A1F">
      <w:pPr>
        <w:ind w:left="360"/>
        <w:rPr>
          <w:sz w:val="28"/>
          <w:szCs w:val="28"/>
        </w:rPr>
      </w:pPr>
    </w:p>
    <w:p w14:paraId="18D8DD94" w14:textId="77777777" w:rsidR="00546D3E" w:rsidRDefault="00546D3E" w:rsidP="007F2A1F">
      <w:pPr>
        <w:ind w:left="360"/>
        <w:rPr>
          <w:sz w:val="28"/>
          <w:szCs w:val="28"/>
        </w:rPr>
      </w:pPr>
    </w:p>
    <w:p w14:paraId="52B92C0A" w14:textId="77777777" w:rsidR="005635DE" w:rsidRDefault="005635DE" w:rsidP="007F2A1F">
      <w:pPr>
        <w:ind w:left="360"/>
        <w:rPr>
          <w:sz w:val="28"/>
          <w:szCs w:val="28"/>
        </w:rPr>
      </w:pPr>
    </w:p>
    <w:p w14:paraId="24DB5B18" w14:textId="77777777" w:rsidR="00367433" w:rsidRDefault="00367433" w:rsidP="007F2A1F">
      <w:pPr>
        <w:ind w:left="360"/>
        <w:rPr>
          <w:sz w:val="28"/>
          <w:szCs w:val="28"/>
        </w:rPr>
      </w:pPr>
    </w:p>
    <w:p w14:paraId="0E426AEF" w14:textId="77777777" w:rsidR="00367433" w:rsidRDefault="00367433" w:rsidP="007F2A1F">
      <w:pPr>
        <w:ind w:left="360"/>
        <w:rPr>
          <w:sz w:val="28"/>
          <w:szCs w:val="28"/>
        </w:rPr>
      </w:pPr>
    </w:p>
    <w:p w14:paraId="250D03AE" w14:textId="77777777" w:rsidR="00367433" w:rsidRDefault="00367433" w:rsidP="007F2A1F">
      <w:pPr>
        <w:ind w:left="360"/>
        <w:rPr>
          <w:sz w:val="28"/>
          <w:szCs w:val="28"/>
        </w:rPr>
      </w:pPr>
    </w:p>
    <w:p w14:paraId="7F52EE2B" w14:textId="77777777" w:rsidR="00367433" w:rsidRDefault="00367433" w:rsidP="007F2A1F">
      <w:pPr>
        <w:ind w:left="360"/>
        <w:rPr>
          <w:sz w:val="28"/>
          <w:szCs w:val="28"/>
        </w:rPr>
      </w:pPr>
    </w:p>
    <w:p w14:paraId="2B87DE29" w14:textId="77777777" w:rsidR="00367433" w:rsidRDefault="00367433" w:rsidP="007F2A1F">
      <w:pPr>
        <w:ind w:left="360"/>
        <w:rPr>
          <w:sz w:val="28"/>
          <w:szCs w:val="28"/>
        </w:rPr>
      </w:pPr>
    </w:p>
    <w:p w14:paraId="16628C29" w14:textId="77777777" w:rsidR="00367433" w:rsidRDefault="00367433" w:rsidP="007F2A1F">
      <w:pPr>
        <w:ind w:left="360"/>
        <w:rPr>
          <w:sz w:val="28"/>
          <w:szCs w:val="28"/>
        </w:rPr>
      </w:pPr>
    </w:p>
    <w:p w14:paraId="5DA7BC63" w14:textId="77777777" w:rsidR="00367433" w:rsidRDefault="00367433" w:rsidP="007F2A1F">
      <w:pPr>
        <w:ind w:left="360"/>
        <w:rPr>
          <w:sz w:val="28"/>
          <w:szCs w:val="28"/>
        </w:rPr>
      </w:pPr>
    </w:p>
    <w:p w14:paraId="06F30459" w14:textId="77777777" w:rsidR="00367433" w:rsidRDefault="00367433" w:rsidP="007F2A1F">
      <w:pPr>
        <w:ind w:left="360"/>
        <w:rPr>
          <w:sz w:val="28"/>
          <w:szCs w:val="28"/>
        </w:rPr>
      </w:pPr>
    </w:p>
    <w:p w14:paraId="33FA90C4" w14:textId="77777777" w:rsidR="00367433" w:rsidRDefault="00367433" w:rsidP="007F2A1F">
      <w:pPr>
        <w:ind w:left="360"/>
        <w:rPr>
          <w:sz w:val="28"/>
          <w:szCs w:val="28"/>
        </w:rPr>
      </w:pPr>
    </w:p>
    <w:p w14:paraId="2E907F27" w14:textId="77777777" w:rsidR="00367433" w:rsidRDefault="00367433" w:rsidP="007F2A1F">
      <w:pPr>
        <w:ind w:left="360"/>
        <w:rPr>
          <w:sz w:val="28"/>
          <w:szCs w:val="28"/>
        </w:rPr>
      </w:pPr>
    </w:p>
    <w:p w14:paraId="786ACDBC" w14:textId="77777777" w:rsidR="00367433" w:rsidRDefault="00367433" w:rsidP="007F2A1F">
      <w:pPr>
        <w:ind w:left="360"/>
        <w:rPr>
          <w:sz w:val="28"/>
          <w:szCs w:val="28"/>
        </w:rPr>
      </w:pPr>
    </w:p>
    <w:p w14:paraId="3463ABF2" w14:textId="77777777" w:rsidR="00000575" w:rsidRDefault="00000575" w:rsidP="007F2A1F">
      <w:pPr>
        <w:ind w:left="360"/>
        <w:rPr>
          <w:sz w:val="28"/>
          <w:szCs w:val="28"/>
        </w:rPr>
      </w:pPr>
    </w:p>
    <w:sectPr w:rsidR="0000057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B8D8" w14:textId="77777777" w:rsidR="001E5676" w:rsidRDefault="001E5676" w:rsidP="00C16714">
      <w:r>
        <w:separator/>
      </w:r>
    </w:p>
  </w:endnote>
  <w:endnote w:type="continuationSeparator" w:id="0">
    <w:p w14:paraId="405A2678" w14:textId="77777777" w:rsidR="001E5676" w:rsidRDefault="001E5676" w:rsidP="00C1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225672"/>
      <w:docPartObj>
        <w:docPartGallery w:val="Page Numbers (Bottom of Page)"/>
        <w:docPartUnique/>
      </w:docPartObj>
    </w:sdtPr>
    <w:sdtEndPr/>
    <w:sdtContent>
      <w:p w14:paraId="6D235E24" w14:textId="0A0552A0" w:rsidR="001A24C3" w:rsidRDefault="001A24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1FD">
          <w:rPr>
            <w:noProof/>
          </w:rPr>
          <w:t>2</w:t>
        </w:r>
        <w:r>
          <w:fldChar w:fldCharType="end"/>
        </w:r>
      </w:p>
    </w:sdtContent>
  </w:sdt>
  <w:p w14:paraId="00DF6A9E" w14:textId="77777777" w:rsidR="001A24C3" w:rsidRDefault="001A24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8422" w14:textId="77777777" w:rsidR="001E5676" w:rsidRDefault="001E5676" w:rsidP="00C16714">
      <w:r>
        <w:separator/>
      </w:r>
    </w:p>
  </w:footnote>
  <w:footnote w:type="continuationSeparator" w:id="0">
    <w:p w14:paraId="7DC1D376" w14:textId="77777777" w:rsidR="001E5676" w:rsidRDefault="001E5676" w:rsidP="00C1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AB2"/>
    <w:multiLevelType w:val="multilevel"/>
    <w:tmpl w:val="4AB8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10EB"/>
    <w:multiLevelType w:val="hybridMultilevel"/>
    <w:tmpl w:val="86AE5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0744C"/>
    <w:multiLevelType w:val="multilevel"/>
    <w:tmpl w:val="F07EBF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0E28D5"/>
    <w:multiLevelType w:val="multilevel"/>
    <w:tmpl w:val="5A88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82852"/>
    <w:multiLevelType w:val="hybridMultilevel"/>
    <w:tmpl w:val="F5DE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0E66"/>
    <w:multiLevelType w:val="multilevel"/>
    <w:tmpl w:val="2F1A4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65507"/>
    <w:multiLevelType w:val="multilevel"/>
    <w:tmpl w:val="597C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F364A"/>
    <w:multiLevelType w:val="multilevel"/>
    <w:tmpl w:val="FFF0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5279A"/>
    <w:multiLevelType w:val="multilevel"/>
    <w:tmpl w:val="D89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55917"/>
    <w:multiLevelType w:val="multilevel"/>
    <w:tmpl w:val="03926DA4"/>
    <w:lvl w:ilvl="0">
      <w:start w:val="1"/>
      <w:numFmt w:val="decimal"/>
      <w:lvlText w:val="%1"/>
      <w:lvlJc w:val="left"/>
      <w:pPr>
        <w:ind w:left="585" w:hanging="58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1E4750BC"/>
    <w:multiLevelType w:val="multilevel"/>
    <w:tmpl w:val="24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3491A"/>
    <w:multiLevelType w:val="multilevel"/>
    <w:tmpl w:val="523C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3C4AF3"/>
    <w:multiLevelType w:val="multilevel"/>
    <w:tmpl w:val="04A2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E045B"/>
    <w:multiLevelType w:val="multilevel"/>
    <w:tmpl w:val="70A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469A"/>
    <w:multiLevelType w:val="hybridMultilevel"/>
    <w:tmpl w:val="8844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1E0E"/>
    <w:multiLevelType w:val="multilevel"/>
    <w:tmpl w:val="615C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531A1"/>
    <w:multiLevelType w:val="hybridMultilevel"/>
    <w:tmpl w:val="6752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85B3B"/>
    <w:multiLevelType w:val="multilevel"/>
    <w:tmpl w:val="63E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8006B"/>
    <w:multiLevelType w:val="multilevel"/>
    <w:tmpl w:val="8C36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D4693"/>
    <w:multiLevelType w:val="multilevel"/>
    <w:tmpl w:val="6ECC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551FA"/>
    <w:multiLevelType w:val="hybridMultilevel"/>
    <w:tmpl w:val="3BB6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A366507"/>
    <w:multiLevelType w:val="multilevel"/>
    <w:tmpl w:val="33E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A671E"/>
    <w:multiLevelType w:val="multilevel"/>
    <w:tmpl w:val="75A2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6C0E66"/>
    <w:multiLevelType w:val="multilevel"/>
    <w:tmpl w:val="16C6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E2A1B"/>
    <w:multiLevelType w:val="multilevel"/>
    <w:tmpl w:val="0600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125A1"/>
    <w:multiLevelType w:val="multilevel"/>
    <w:tmpl w:val="896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E75529"/>
    <w:multiLevelType w:val="multilevel"/>
    <w:tmpl w:val="954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E92"/>
    <w:multiLevelType w:val="hybridMultilevel"/>
    <w:tmpl w:val="B9BE4706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B7ED0"/>
    <w:multiLevelType w:val="multilevel"/>
    <w:tmpl w:val="7AE6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D6EC7"/>
    <w:multiLevelType w:val="multilevel"/>
    <w:tmpl w:val="212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F34ED"/>
    <w:multiLevelType w:val="multilevel"/>
    <w:tmpl w:val="561A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3" w15:restartNumberingAfterBreak="0">
    <w:nsid w:val="56A54424"/>
    <w:multiLevelType w:val="multilevel"/>
    <w:tmpl w:val="C21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D3E72"/>
    <w:multiLevelType w:val="multilevel"/>
    <w:tmpl w:val="D3B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1D5F02"/>
    <w:multiLevelType w:val="hybridMultilevel"/>
    <w:tmpl w:val="B9CA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F560C"/>
    <w:multiLevelType w:val="multilevel"/>
    <w:tmpl w:val="C8F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A24979"/>
    <w:multiLevelType w:val="multilevel"/>
    <w:tmpl w:val="B81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2D6DDD"/>
    <w:multiLevelType w:val="multilevel"/>
    <w:tmpl w:val="1EC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5A5EA8"/>
    <w:multiLevelType w:val="multilevel"/>
    <w:tmpl w:val="50B2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239C8"/>
    <w:multiLevelType w:val="multilevel"/>
    <w:tmpl w:val="FEC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8C00BC"/>
    <w:multiLevelType w:val="multilevel"/>
    <w:tmpl w:val="BA0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DD7F59"/>
    <w:multiLevelType w:val="multilevel"/>
    <w:tmpl w:val="A49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D400AE"/>
    <w:multiLevelType w:val="hybridMultilevel"/>
    <w:tmpl w:val="72165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532E9"/>
    <w:multiLevelType w:val="hybridMultilevel"/>
    <w:tmpl w:val="0FBC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12158"/>
    <w:multiLevelType w:val="hybridMultilevel"/>
    <w:tmpl w:val="B528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76E36"/>
    <w:multiLevelType w:val="multilevel"/>
    <w:tmpl w:val="991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160BA5"/>
    <w:multiLevelType w:val="hybridMultilevel"/>
    <w:tmpl w:val="B9BE4706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419A3"/>
    <w:multiLevelType w:val="hybridMultilevel"/>
    <w:tmpl w:val="E50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2"/>
  </w:num>
  <w:num w:numId="4">
    <w:abstractNumId w:val="23"/>
  </w:num>
  <w:num w:numId="5">
    <w:abstractNumId w:val="5"/>
  </w:num>
  <w:num w:numId="6">
    <w:abstractNumId w:val="13"/>
  </w:num>
  <w:num w:numId="7">
    <w:abstractNumId w:val="3"/>
  </w:num>
  <w:num w:numId="8">
    <w:abstractNumId w:val="19"/>
  </w:num>
  <w:num w:numId="9">
    <w:abstractNumId w:val="46"/>
  </w:num>
  <w:num w:numId="10">
    <w:abstractNumId w:val="17"/>
  </w:num>
  <w:num w:numId="11">
    <w:abstractNumId w:val="24"/>
  </w:num>
  <w:num w:numId="12">
    <w:abstractNumId w:val="41"/>
  </w:num>
  <w:num w:numId="13">
    <w:abstractNumId w:val="39"/>
  </w:num>
  <w:num w:numId="14">
    <w:abstractNumId w:val="42"/>
  </w:num>
  <w:num w:numId="15">
    <w:abstractNumId w:val="25"/>
  </w:num>
  <w:num w:numId="16">
    <w:abstractNumId w:val="37"/>
  </w:num>
  <w:num w:numId="17">
    <w:abstractNumId w:val="40"/>
  </w:num>
  <w:num w:numId="18">
    <w:abstractNumId w:val="33"/>
  </w:num>
  <w:num w:numId="19">
    <w:abstractNumId w:val="38"/>
  </w:num>
  <w:num w:numId="20">
    <w:abstractNumId w:val="10"/>
  </w:num>
  <w:num w:numId="21">
    <w:abstractNumId w:val="30"/>
  </w:num>
  <w:num w:numId="22">
    <w:abstractNumId w:val="29"/>
  </w:num>
  <w:num w:numId="23">
    <w:abstractNumId w:val="26"/>
  </w:num>
  <w:num w:numId="24">
    <w:abstractNumId w:val="27"/>
  </w:num>
  <w:num w:numId="25">
    <w:abstractNumId w:val="22"/>
  </w:num>
  <w:num w:numId="26">
    <w:abstractNumId w:val="0"/>
  </w:num>
  <w:num w:numId="27">
    <w:abstractNumId w:val="15"/>
  </w:num>
  <w:num w:numId="28">
    <w:abstractNumId w:val="34"/>
  </w:num>
  <w:num w:numId="29">
    <w:abstractNumId w:val="8"/>
  </w:num>
  <w:num w:numId="30">
    <w:abstractNumId w:val="11"/>
  </w:num>
  <w:num w:numId="31">
    <w:abstractNumId w:val="12"/>
  </w:num>
  <w:num w:numId="32">
    <w:abstractNumId w:val="7"/>
  </w:num>
  <w:num w:numId="33">
    <w:abstractNumId w:val="31"/>
  </w:num>
  <w:num w:numId="34">
    <w:abstractNumId w:val="18"/>
  </w:num>
  <w:num w:numId="35">
    <w:abstractNumId w:val="36"/>
  </w:num>
  <w:num w:numId="36">
    <w:abstractNumId w:val="6"/>
  </w:num>
  <w:num w:numId="37">
    <w:abstractNumId w:val="1"/>
  </w:num>
  <w:num w:numId="38">
    <w:abstractNumId w:val="20"/>
  </w:num>
  <w:num w:numId="39">
    <w:abstractNumId w:val="48"/>
  </w:num>
  <w:num w:numId="40">
    <w:abstractNumId w:val="44"/>
  </w:num>
  <w:num w:numId="41">
    <w:abstractNumId w:val="16"/>
  </w:num>
  <w:num w:numId="42">
    <w:abstractNumId w:val="43"/>
  </w:num>
  <w:num w:numId="43">
    <w:abstractNumId w:val="4"/>
  </w:num>
  <w:num w:numId="44">
    <w:abstractNumId w:val="45"/>
  </w:num>
  <w:num w:numId="45">
    <w:abstractNumId w:val="28"/>
  </w:num>
  <w:num w:numId="46">
    <w:abstractNumId w:val="14"/>
  </w:num>
  <w:num w:numId="47">
    <w:abstractNumId w:val="35"/>
  </w:num>
  <w:num w:numId="48">
    <w:abstractNumId w:val="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BE"/>
    <w:rsid w:val="00000575"/>
    <w:rsid w:val="000109D2"/>
    <w:rsid w:val="00015977"/>
    <w:rsid w:val="00020919"/>
    <w:rsid w:val="00022D9D"/>
    <w:rsid w:val="001872F2"/>
    <w:rsid w:val="001A24C3"/>
    <w:rsid w:val="001A540E"/>
    <w:rsid w:val="001A6C51"/>
    <w:rsid w:val="001C3C58"/>
    <w:rsid w:val="001E4EAE"/>
    <w:rsid w:val="001E5676"/>
    <w:rsid w:val="001F17EE"/>
    <w:rsid w:val="001F4915"/>
    <w:rsid w:val="001F76A9"/>
    <w:rsid w:val="00213533"/>
    <w:rsid w:val="00214330"/>
    <w:rsid w:val="00220A0D"/>
    <w:rsid w:val="00232F70"/>
    <w:rsid w:val="002A5F6E"/>
    <w:rsid w:val="002A6325"/>
    <w:rsid w:val="002A72C6"/>
    <w:rsid w:val="002B3D6C"/>
    <w:rsid w:val="002C10C2"/>
    <w:rsid w:val="002C39B8"/>
    <w:rsid w:val="002C3E6C"/>
    <w:rsid w:val="002C5171"/>
    <w:rsid w:val="003064AE"/>
    <w:rsid w:val="00331152"/>
    <w:rsid w:val="00333F12"/>
    <w:rsid w:val="00344449"/>
    <w:rsid w:val="00367433"/>
    <w:rsid w:val="003710A7"/>
    <w:rsid w:val="0037710A"/>
    <w:rsid w:val="00386A2A"/>
    <w:rsid w:val="003A350A"/>
    <w:rsid w:val="003B0A94"/>
    <w:rsid w:val="003B5071"/>
    <w:rsid w:val="003E11B7"/>
    <w:rsid w:val="003E4981"/>
    <w:rsid w:val="003F1ED6"/>
    <w:rsid w:val="003F2598"/>
    <w:rsid w:val="00441D40"/>
    <w:rsid w:val="00443CC4"/>
    <w:rsid w:val="0044518B"/>
    <w:rsid w:val="0046730B"/>
    <w:rsid w:val="0047167C"/>
    <w:rsid w:val="00477E88"/>
    <w:rsid w:val="00485AC8"/>
    <w:rsid w:val="004969C9"/>
    <w:rsid w:val="00496EA8"/>
    <w:rsid w:val="004B0396"/>
    <w:rsid w:val="004B6E6A"/>
    <w:rsid w:val="004C4180"/>
    <w:rsid w:val="004D0C6B"/>
    <w:rsid w:val="004D5728"/>
    <w:rsid w:val="00501258"/>
    <w:rsid w:val="005258A4"/>
    <w:rsid w:val="00534691"/>
    <w:rsid w:val="00542BFB"/>
    <w:rsid w:val="00546D3E"/>
    <w:rsid w:val="005635DE"/>
    <w:rsid w:val="0057068F"/>
    <w:rsid w:val="0057775B"/>
    <w:rsid w:val="005900F5"/>
    <w:rsid w:val="00591AB9"/>
    <w:rsid w:val="005E18BC"/>
    <w:rsid w:val="00615408"/>
    <w:rsid w:val="00620FD9"/>
    <w:rsid w:val="006218F7"/>
    <w:rsid w:val="00621E3D"/>
    <w:rsid w:val="00633098"/>
    <w:rsid w:val="006351A0"/>
    <w:rsid w:val="00636DFD"/>
    <w:rsid w:val="006441CA"/>
    <w:rsid w:val="006678F2"/>
    <w:rsid w:val="0069080B"/>
    <w:rsid w:val="006A4523"/>
    <w:rsid w:val="006D50C6"/>
    <w:rsid w:val="006D6F23"/>
    <w:rsid w:val="00706993"/>
    <w:rsid w:val="007146AA"/>
    <w:rsid w:val="00732430"/>
    <w:rsid w:val="00734CAA"/>
    <w:rsid w:val="0077233B"/>
    <w:rsid w:val="007773D0"/>
    <w:rsid w:val="00795FFD"/>
    <w:rsid w:val="00796F93"/>
    <w:rsid w:val="007A6192"/>
    <w:rsid w:val="007F03AD"/>
    <w:rsid w:val="007F2A1F"/>
    <w:rsid w:val="00800D06"/>
    <w:rsid w:val="008203BE"/>
    <w:rsid w:val="00820A3C"/>
    <w:rsid w:val="00877AD9"/>
    <w:rsid w:val="00882429"/>
    <w:rsid w:val="0088488C"/>
    <w:rsid w:val="008A7C66"/>
    <w:rsid w:val="008B1EB7"/>
    <w:rsid w:val="008D434B"/>
    <w:rsid w:val="0090286D"/>
    <w:rsid w:val="00903FC9"/>
    <w:rsid w:val="00943E97"/>
    <w:rsid w:val="009576FB"/>
    <w:rsid w:val="009A6D1F"/>
    <w:rsid w:val="009C7848"/>
    <w:rsid w:val="009D6226"/>
    <w:rsid w:val="009F566C"/>
    <w:rsid w:val="00A05BFA"/>
    <w:rsid w:val="00A34A1E"/>
    <w:rsid w:val="00A34AB8"/>
    <w:rsid w:val="00A652FA"/>
    <w:rsid w:val="00A74437"/>
    <w:rsid w:val="00A87930"/>
    <w:rsid w:val="00A97493"/>
    <w:rsid w:val="00AA1E39"/>
    <w:rsid w:val="00AB5EC4"/>
    <w:rsid w:val="00AB7E04"/>
    <w:rsid w:val="00AC497A"/>
    <w:rsid w:val="00AD57B0"/>
    <w:rsid w:val="00AE6ABE"/>
    <w:rsid w:val="00AF691A"/>
    <w:rsid w:val="00AF7C72"/>
    <w:rsid w:val="00B1463A"/>
    <w:rsid w:val="00B22DD4"/>
    <w:rsid w:val="00B57411"/>
    <w:rsid w:val="00B63838"/>
    <w:rsid w:val="00B710C6"/>
    <w:rsid w:val="00B83E95"/>
    <w:rsid w:val="00B86BEE"/>
    <w:rsid w:val="00BA3C1B"/>
    <w:rsid w:val="00BC3A38"/>
    <w:rsid w:val="00BD7DED"/>
    <w:rsid w:val="00C02A5D"/>
    <w:rsid w:val="00C166C7"/>
    <w:rsid w:val="00C16714"/>
    <w:rsid w:val="00C4213A"/>
    <w:rsid w:val="00C45623"/>
    <w:rsid w:val="00C65671"/>
    <w:rsid w:val="00C656E2"/>
    <w:rsid w:val="00C70385"/>
    <w:rsid w:val="00C77C29"/>
    <w:rsid w:val="00CF223D"/>
    <w:rsid w:val="00D041BD"/>
    <w:rsid w:val="00D070DD"/>
    <w:rsid w:val="00D12198"/>
    <w:rsid w:val="00D1418D"/>
    <w:rsid w:val="00D163B2"/>
    <w:rsid w:val="00D22BEA"/>
    <w:rsid w:val="00D741B2"/>
    <w:rsid w:val="00D87143"/>
    <w:rsid w:val="00E01969"/>
    <w:rsid w:val="00E3557E"/>
    <w:rsid w:val="00E46EED"/>
    <w:rsid w:val="00E55AE3"/>
    <w:rsid w:val="00E570B9"/>
    <w:rsid w:val="00F22F7E"/>
    <w:rsid w:val="00F4152D"/>
    <w:rsid w:val="00F669B9"/>
    <w:rsid w:val="00F96672"/>
    <w:rsid w:val="00FA3DF6"/>
    <w:rsid w:val="00FA7AEE"/>
    <w:rsid w:val="00FB01FD"/>
    <w:rsid w:val="00FB1E80"/>
    <w:rsid w:val="00FD2EB0"/>
    <w:rsid w:val="00FE167B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BBF3"/>
  <w15:chartTrackingRefBased/>
  <w15:docId w15:val="{9ACF2925-5D2E-484D-8A87-26A580F3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2A1F"/>
    <w:pPr>
      <w:keepNext/>
      <w:keepLines/>
      <w:widowControl/>
      <w:suppressAutoHyphens/>
      <w:autoSpaceDE/>
      <w:autoSpaceDN/>
      <w:adjustRightInd/>
      <w:spacing w:before="24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6993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E3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2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7F2A1F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7F2A1F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F2A1F"/>
    <w:pPr>
      <w:widowControl/>
      <w:tabs>
        <w:tab w:val="left" w:pos="440"/>
        <w:tab w:val="right" w:leader="dot" w:pos="9628"/>
      </w:tabs>
      <w:autoSpaceDE/>
      <w:autoSpaceDN/>
      <w:adjustRightInd/>
      <w:spacing w:after="10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7F2A1F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F2A1F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69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615408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3"/>
    <w:uiPriority w:val="39"/>
    <w:rsid w:val="0061540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6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6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6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67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neobkhodimyi-material-dlia-raboty-v-studii-nacha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proekt-izgotovlenie-letayuschei-modeli-strela-kruzhok-nachalnoe-tehnicheskoe-model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FF67-4730-434F-8E3F-F9FF79D4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15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ZZZam</cp:lastModifiedBy>
  <cp:revision>14</cp:revision>
  <dcterms:created xsi:type="dcterms:W3CDTF">2025-05-26T07:04:00Z</dcterms:created>
  <dcterms:modified xsi:type="dcterms:W3CDTF">2025-05-29T12:20:00Z</dcterms:modified>
</cp:coreProperties>
</file>