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26D0F" w14:textId="77777777" w:rsidR="00EE0DB1" w:rsidRPr="001B2B72" w:rsidRDefault="00EE0DB1" w:rsidP="00EE0DB1">
      <w:pPr>
        <w:jc w:val="center"/>
        <w:rPr>
          <w:sz w:val="28"/>
          <w:szCs w:val="28"/>
        </w:rPr>
      </w:pPr>
      <w:bookmarkStart w:id="0" w:name="_Hlk132283057"/>
      <w:bookmarkStart w:id="1" w:name="_GoBack"/>
      <w:r w:rsidRPr="001B2B72">
        <w:rPr>
          <w:sz w:val="28"/>
          <w:szCs w:val="28"/>
        </w:rPr>
        <w:t>Муниципальное бюджетное учреждение дополнительного образования</w:t>
      </w:r>
    </w:p>
    <w:p w14:paraId="250EB4D6" w14:textId="77777777" w:rsidR="00EE0DB1" w:rsidRPr="001B2B72" w:rsidRDefault="00EE0DB1" w:rsidP="00EE0DB1">
      <w:pPr>
        <w:jc w:val="center"/>
        <w:rPr>
          <w:sz w:val="28"/>
          <w:szCs w:val="28"/>
        </w:rPr>
      </w:pPr>
      <w:r w:rsidRPr="001B2B72">
        <w:rPr>
          <w:sz w:val="28"/>
          <w:szCs w:val="28"/>
        </w:rPr>
        <w:t>Центр дополнительного образования детей</w:t>
      </w:r>
    </w:p>
    <w:p w14:paraId="403C4E28" w14:textId="77777777" w:rsidR="00EE0DB1" w:rsidRPr="001B2B72" w:rsidRDefault="00EE0DB1" w:rsidP="00EE0DB1">
      <w:pPr>
        <w:jc w:val="center"/>
        <w:rPr>
          <w:sz w:val="28"/>
          <w:szCs w:val="28"/>
        </w:rPr>
      </w:pPr>
      <w:r w:rsidRPr="001B2B72">
        <w:rPr>
          <w:sz w:val="28"/>
          <w:szCs w:val="28"/>
        </w:rPr>
        <w:t>г. Пролетарск Ростовской области</w:t>
      </w:r>
    </w:p>
    <w:p w14:paraId="648F3B42" w14:textId="77777777" w:rsidR="00EE0DB1" w:rsidRPr="002E6C23" w:rsidRDefault="00EE0DB1" w:rsidP="00EE0DB1">
      <w:pPr>
        <w:ind w:firstLine="709"/>
        <w:jc w:val="center"/>
        <w:rPr>
          <w:rFonts w:eastAsia="Cambria"/>
          <w:color w:val="FF0000"/>
          <w:sz w:val="28"/>
          <w:szCs w:val="28"/>
        </w:rPr>
      </w:pPr>
    </w:p>
    <w:p w14:paraId="65E12DF0" w14:textId="77777777" w:rsidR="00EE0DB1" w:rsidRPr="00CC7C12" w:rsidRDefault="00EE0DB1" w:rsidP="00EE0DB1">
      <w:pPr>
        <w:ind w:firstLine="709"/>
        <w:rPr>
          <w:rFonts w:eastAsia="Cambria"/>
          <w:color w:val="000000" w:themeColor="text1"/>
          <w:sz w:val="28"/>
          <w:szCs w:val="28"/>
        </w:rPr>
      </w:pPr>
    </w:p>
    <w:p w14:paraId="0AAC3DA9" w14:textId="77777777" w:rsidR="00EE0DB1" w:rsidRPr="006E7B84" w:rsidRDefault="00EE0DB1" w:rsidP="00EE0DB1">
      <w:pPr>
        <w:ind w:firstLine="709"/>
        <w:rPr>
          <w:rFonts w:eastAsia="Cambria"/>
          <w:color w:val="000000" w:themeColor="text1"/>
          <w:sz w:val="28"/>
          <w:szCs w:val="28"/>
        </w:rPr>
      </w:pPr>
    </w:p>
    <w:p w14:paraId="0CC63E56" w14:textId="77777777" w:rsidR="00EE0DB1" w:rsidRPr="009E4D75" w:rsidRDefault="00EE0DB1" w:rsidP="00EE0DB1">
      <w:pPr>
        <w:ind w:firstLine="709"/>
        <w:rPr>
          <w:rFonts w:eastAsia="Cambria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19"/>
      </w:tblGrid>
      <w:tr w:rsidR="00EE0DB1" w:rsidRPr="009E4D75" w14:paraId="1967181A" w14:textId="77777777" w:rsidTr="00EC6365">
        <w:trPr>
          <w:trHeight w:val="1597"/>
        </w:trPr>
        <w:tc>
          <w:tcPr>
            <w:tcW w:w="2531" w:type="pct"/>
          </w:tcPr>
          <w:p w14:paraId="2C5216BA" w14:textId="77777777" w:rsidR="00EE0DB1" w:rsidRPr="009E4D75" w:rsidRDefault="00EE0DB1" w:rsidP="00EC636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ПРИНЯТО/</w:t>
            </w:r>
            <w:r w:rsidRPr="009E4D75">
              <w:rPr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14:paraId="643E9ADC" w14:textId="77777777" w:rsidR="00EE0DB1" w:rsidRPr="009E4D75" w:rsidRDefault="00EE0DB1" w:rsidP="00EC6365">
            <w:pPr>
              <w:rPr>
                <w:color w:val="000000" w:themeColor="text1"/>
                <w:spacing w:val="-67"/>
                <w:sz w:val="28"/>
                <w:szCs w:val="28"/>
              </w:rPr>
            </w:pPr>
            <w:r w:rsidRPr="009E4D75">
              <w:rPr>
                <w:color w:val="000000" w:themeColor="text1"/>
                <w:sz w:val="28"/>
                <w:szCs w:val="28"/>
              </w:rPr>
              <w:t xml:space="preserve">на заседании педагогического совета                                                </w:t>
            </w:r>
          </w:p>
          <w:p w14:paraId="50C7DA17" w14:textId="77777777" w:rsidR="00EE0DB1" w:rsidRPr="009E4D75" w:rsidRDefault="00EE0DB1" w:rsidP="00EC6365">
            <w:pPr>
              <w:tabs>
                <w:tab w:val="left" w:pos="2325"/>
                <w:tab w:val="left" w:pos="3437"/>
                <w:tab w:val="left" w:pos="5081"/>
              </w:tabs>
              <w:rPr>
                <w:color w:val="000000" w:themeColor="text1"/>
                <w:sz w:val="28"/>
                <w:szCs w:val="28"/>
              </w:rPr>
            </w:pPr>
            <w:r w:rsidRPr="009E4D75">
              <w:rPr>
                <w:color w:val="000000" w:themeColor="text1"/>
                <w:sz w:val="28"/>
                <w:szCs w:val="28"/>
              </w:rPr>
              <w:t xml:space="preserve">Протокол от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414DB9">
              <w:rPr>
                <w:color w:val="000000" w:themeColor="text1"/>
                <w:sz w:val="28"/>
                <w:szCs w:val="28"/>
              </w:rPr>
              <w:t>5» мая 2025г. №4</w:t>
            </w:r>
          </w:p>
        </w:tc>
        <w:tc>
          <w:tcPr>
            <w:tcW w:w="2469" w:type="pct"/>
          </w:tcPr>
          <w:p w14:paraId="1E067AFA" w14:textId="77777777" w:rsidR="00EE0DB1" w:rsidRPr="009E4D75" w:rsidRDefault="00EE0DB1" w:rsidP="00EC6365">
            <w:pPr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E4D75">
              <w:rPr>
                <w:b/>
                <w:color w:val="000000" w:themeColor="text1"/>
                <w:sz w:val="28"/>
                <w:szCs w:val="28"/>
              </w:rPr>
              <w:t>УТВЕРЖДАЮ</w:t>
            </w:r>
          </w:p>
          <w:p w14:paraId="79A87B65" w14:textId="77777777" w:rsidR="00EE0DB1" w:rsidRPr="009E4D75" w:rsidRDefault="00EE0DB1" w:rsidP="00EC6365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9E4D75">
              <w:rPr>
                <w:color w:val="000000" w:themeColor="text1"/>
                <w:sz w:val="28"/>
                <w:szCs w:val="28"/>
              </w:rPr>
              <w:t>Директор МБУДО ЦДОД</w:t>
            </w:r>
          </w:p>
          <w:p w14:paraId="4F92C2D5" w14:textId="77777777" w:rsidR="00EE0DB1" w:rsidRPr="009E4D75" w:rsidRDefault="00EE0DB1" w:rsidP="00EC6365">
            <w:pPr>
              <w:tabs>
                <w:tab w:val="left" w:pos="1959"/>
              </w:tabs>
              <w:rPr>
                <w:color w:val="000000" w:themeColor="text1"/>
                <w:sz w:val="28"/>
                <w:szCs w:val="28"/>
              </w:rPr>
            </w:pPr>
            <w:r w:rsidRPr="009E4D75">
              <w:rPr>
                <w:color w:val="000000" w:themeColor="text1"/>
                <w:sz w:val="28"/>
                <w:szCs w:val="28"/>
              </w:rPr>
              <w:t xml:space="preserve">          </w:t>
            </w:r>
            <w:proofErr w:type="spellStart"/>
            <w:r w:rsidRPr="009E4D75">
              <w:rPr>
                <w:color w:val="000000" w:themeColor="text1"/>
                <w:sz w:val="28"/>
                <w:szCs w:val="28"/>
              </w:rPr>
              <w:t>Чернышов</w:t>
            </w:r>
            <w:proofErr w:type="spellEnd"/>
            <w:r w:rsidRPr="009E4D75">
              <w:rPr>
                <w:color w:val="000000" w:themeColor="text1"/>
                <w:sz w:val="28"/>
                <w:szCs w:val="28"/>
              </w:rPr>
              <w:t xml:space="preserve"> М.А.</w:t>
            </w:r>
          </w:p>
          <w:p w14:paraId="4C494A02" w14:textId="77777777" w:rsidR="00EE0DB1" w:rsidRPr="000754D9" w:rsidRDefault="00EE0DB1" w:rsidP="00EC6365">
            <w:pPr>
              <w:tabs>
                <w:tab w:val="left" w:pos="2180"/>
                <w:tab w:val="left" w:pos="3292"/>
                <w:tab w:val="left" w:pos="5006"/>
              </w:tabs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0754D9">
              <w:rPr>
                <w:color w:val="000000" w:themeColor="text1"/>
                <w:sz w:val="28"/>
                <w:szCs w:val="28"/>
              </w:rPr>
              <w:t xml:space="preserve">Приказ от «20» </w:t>
            </w:r>
            <w:proofErr w:type="gramStart"/>
            <w:r w:rsidRPr="000754D9">
              <w:rPr>
                <w:color w:val="000000" w:themeColor="text1"/>
                <w:sz w:val="28"/>
                <w:szCs w:val="28"/>
              </w:rPr>
              <w:t>мая  2025</w:t>
            </w:r>
            <w:proofErr w:type="gramEnd"/>
            <w:r w:rsidRPr="000754D9">
              <w:rPr>
                <w:color w:val="000000" w:themeColor="text1"/>
                <w:sz w:val="28"/>
                <w:szCs w:val="28"/>
              </w:rPr>
              <w:t>г.</w:t>
            </w:r>
          </w:p>
          <w:p w14:paraId="32A90665" w14:textId="77777777" w:rsidR="00EE0DB1" w:rsidRPr="009E4D75" w:rsidRDefault="00EE0DB1" w:rsidP="00EC6365">
            <w:pPr>
              <w:tabs>
                <w:tab w:val="left" w:pos="2180"/>
                <w:tab w:val="left" w:pos="3292"/>
                <w:tab w:val="left" w:pos="5006"/>
              </w:tabs>
              <w:ind w:firstLine="709"/>
              <w:rPr>
                <w:color w:val="000000" w:themeColor="text1"/>
                <w:sz w:val="28"/>
                <w:szCs w:val="28"/>
              </w:rPr>
            </w:pPr>
            <w:r w:rsidRPr="000754D9">
              <w:rPr>
                <w:color w:val="000000" w:themeColor="text1"/>
                <w:sz w:val="28"/>
                <w:szCs w:val="28"/>
              </w:rPr>
              <w:t>№ 37</w:t>
            </w:r>
          </w:p>
        </w:tc>
      </w:tr>
    </w:tbl>
    <w:p w14:paraId="231454E5" w14:textId="77777777" w:rsidR="00EE0DB1" w:rsidRPr="006E7B84" w:rsidRDefault="00EE0DB1" w:rsidP="00EE0DB1">
      <w:pPr>
        <w:rPr>
          <w:rFonts w:eastAsia="Cambria"/>
          <w:color w:val="000000" w:themeColor="text1"/>
          <w:sz w:val="28"/>
          <w:szCs w:val="28"/>
        </w:rPr>
      </w:pPr>
    </w:p>
    <w:p w14:paraId="5E09988D" w14:textId="77777777" w:rsidR="00EE0DB1" w:rsidRPr="006E7B84" w:rsidRDefault="00EE0DB1" w:rsidP="00EE0DB1">
      <w:pPr>
        <w:rPr>
          <w:rFonts w:eastAsia="Cambria"/>
          <w:color w:val="000000" w:themeColor="text1"/>
          <w:sz w:val="28"/>
          <w:szCs w:val="28"/>
        </w:rPr>
      </w:pPr>
    </w:p>
    <w:p w14:paraId="312E3E61" w14:textId="77777777" w:rsidR="00EE0DB1" w:rsidRPr="006E7B84" w:rsidRDefault="00EE0DB1" w:rsidP="00EE0DB1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КРАТКОСРОЧНАЯ </w:t>
      </w:r>
      <w:r w:rsidRPr="006E7B84">
        <w:rPr>
          <w:color w:val="000000" w:themeColor="text1"/>
          <w:sz w:val="28"/>
          <w:szCs w:val="28"/>
        </w:rPr>
        <w:t>ДОПОЛНИТЕЛЬНАЯ</w:t>
      </w:r>
      <w:r>
        <w:rPr>
          <w:color w:val="000000" w:themeColor="text1"/>
          <w:sz w:val="28"/>
          <w:szCs w:val="28"/>
        </w:rPr>
        <w:t xml:space="preserve"> </w:t>
      </w:r>
      <w:r w:rsidRPr="006E7B84">
        <w:rPr>
          <w:color w:val="000000" w:themeColor="text1"/>
          <w:sz w:val="28"/>
          <w:szCs w:val="28"/>
        </w:rPr>
        <w:t>ОБЩЕОБРАЗОВАТЕЛЬНАЯ</w:t>
      </w:r>
    </w:p>
    <w:p w14:paraId="561BCAF5" w14:textId="77777777" w:rsidR="00EE0DB1" w:rsidRPr="006E7B84" w:rsidRDefault="00EE0DB1" w:rsidP="00EE0DB1">
      <w:pPr>
        <w:ind w:firstLine="709"/>
        <w:jc w:val="center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z w:val="28"/>
          <w:szCs w:val="28"/>
        </w:rPr>
        <w:t>ОБЩЕРАЗВИВАЮЩАЯ</w:t>
      </w:r>
      <w:r w:rsidRPr="006E7B84">
        <w:rPr>
          <w:color w:val="000000" w:themeColor="text1"/>
          <w:sz w:val="28"/>
          <w:szCs w:val="28"/>
        </w:rPr>
        <w:t xml:space="preserve"> </w:t>
      </w:r>
      <w:r w:rsidRPr="006E7B84">
        <w:rPr>
          <w:color w:val="000000" w:themeColor="text1"/>
          <w:spacing w:val="-6"/>
          <w:sz w:val="28"/>
          <w:szCs w:val="28"/>
        </w:rPr>
        <w:t>ПРОГРАММА</w:t>
      </w:r>
    </w:p>
    <w:p w14:paraId="0345E9EE" w14:textId="77777777" w:rsidR="00EE0DB1" w:rsidRPr="008B151A" w:rsidRDefault="00EE0DB1" w:rsidP="00EE0DB1">
      <w:pPr>
        <w:ind w:firstLine="709"/>
        <w:jc w:val="center"/>
        <w:rPr>
          <w:rFonts w:eastAsia="Cambria"/>
          <w:iCs/>
          <w:color w:val="000000" w:themeColor="text1"/>
          <w:sz w:val="28"/>
          <w:szCs w:val="28"/>
        </w:rPr>
      </w:pPr>
      <w:r>
        <w:rPr>
          <w:rFonts w:eastAsia="Cambria"/>
          <w:iCs/>
          <w:color w:val="000000" w:themeColor="text1"/>
          <w:sz w:val="28"/>
          <w:szCs w:val="28"/>
        </w:rPr>
        <w:t>ТЕХНИЧЕСКОЙ НАПРАВЛЕННОСТИ</w:t>
      </w:r>
    </w:p>
    <w:p w14:paraId="2C2C0988" w14:textId="77777777" w:rsidR="00EE0DB1" w:rsidRDefault="00EE0DB1" w:rsidP="00EE0DB1">
      <w:pPr>
        <w:ind w:firstLine="709"/>
        <w:jc w:val="center"/>
        <w:rPr>
          <w:iCs/>
          <w:color w:val="000000" w:themeColor="text1"/>
          <w:sz w:val="28"/>
          <w:szCs w:val="28"/>
        </w:rPr>
      </w:pPr>
    </w:p>
    <w:p w14:paraId="3076777B" w14:textId="3ED31703" w:rsidR="00EE0DB1" w:rsidRPr="006E7B84" w:rsidRDefault="00EE0DB1" w:rsidP="00EE0DB1">
      <w:pPr>
        <w:ind w:firstLine="709"/>
        <w:jc w:val="center"/>
        <w:rPr>
          <w:i/>
          <w:color w:val="FF0000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«</w:t>
      </w:r>
      <w:r>
        <w:rPr>
          <w:iCs/>
          <w:color w:val="000000" w:themeColor="text1"/>
          <w:sz w:val="28"/>
          <w:szCs w:val="28"/>
        </w:rPr>
        <w:t>АВИАМОДЕЛИРОВАНИЕ</w:t>
      </w:r>
      <w:r>
        <w:rPr>
          <w:iCs/>
          <w:color w:val="000000" w:themeColor="text1"/>
          <w:sz w:val="28"/>
          <w:szCs w:val="28"/>
        </w:rPr>
        <w:t>»</w:t>
      </w:r>
    </w:p>
    <w:p w14:paraId="4BD288B1" w14:textId="77777777" w:rsidR="00EE0DB1" w:rsidRPr="006E7B84" w:rsidRDefault="00EE0DB1" w:rsidP="00EE0DB1">
      <w:pPr>
        <w:rPr>
          <w:rFonts w:eastAsia="Cambria"/>
          <w:i/>
          <w:color w:val="000000" w:themeColor="text1"/>
          <w:sz w:val="28"/>
          <w:szCs w:val="28"/>
        </w:rPr>
      </w:pPr>
    </w:p>
    <w:p w14:paraId="66D2D46D" w14:textId="77777777" w:rsidR="00EE0DB1" w:rsidRDefault="00EE0DB1" w:rsidP="00EE0DB1">
      <w:pPr>
        <w:spacing w:line="276" w:lineRule="auto"/>
        <w:ind w:left="3969"/>
        <w:rPr>
          <w:b/>
          <w:color w:val="000000" w:themeColor="text1"/>
          <w:sz w:val="28"/>
          <w:szCs w:val="28"/>
        </w:rPr>
      </w:pPr>
    </w:p>
    <w:p w14:paraId="412C498A" w14:textId="77777777" w:rsidR="00EE0DB1" w:rsidRDefault="00EE0DB1" w:rsidP="00EE0DB1">
      <w:pPr>
        <w:spacing w:line="276" w:lineRule="auto"/>
        <w:ind w:left="3969"/>
        <w:rPr>
          <w:b/>
          <w:color w:val="000000" w:themeColor="text1"/>
          <w:sz w:val="28"/>
          <w:szCs w:val="28"/>
        </w:rPr>
      </w:pPr>
    </w:p>
    <w:p w14:paraId="5B0E1B35" w14:textId="77777777" w:rsidR="00EE0DB1" w:rsidRPr="005B55A1" w:rsidRDefault="00EE0DB1" w:rsidP="00EE0DB1">
      <w:pPr>
        <w:spacing w:line="276" w:lineRule="auto"/>
        <w:ind w:left="3969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Уровень программы: </w:t>
      </w:r>
      <w:r w:rsidRPr="005B55A1">
        <w:rPr>
          <w:color w:val="000000" w:themeColor="text1"/>
          <w:sz w:val="28"/>
          <w:szCs w:val="28"/>
        </w:rPr>
        <w:t>Стартовый</w:t>
      </w:r>
    </w:p>
    <w:p w14:paraId="4736A58F" w14:textId="77777777" w:rsidR="00EE0DB1" w:rsidRDefault="00EE0DB1" w:rsidP="00EE0DB1">
      <w:pPr>
        <w:spacing w:line="276" w:lineRule="auto"/>
        <w:ind w:left="3969"/>
        <w:rPr>
          <w:bCs/>
          <w:color w:val="000000" w:themeColor="text1"/>
          <w:spacing w:val="-12"/>
          <w:sz w:val="28"/>
          <w:szCs w:val="28"/>
        </w:rPr>
      </w:pPr>
      <w:r w:rsidRPr="006E7B84">
        <w:rPr>
          <w:b/>
          <w:color w:val="000000" w:themeColor="text1"/>
          <w:sz w:val="28"/>
          <w:szCs w:val="28"/>
        </w:rPr>
        <w:t>Вид</w:t>
      </w:r>
      <w:r>
        <w:rPr>
          <w:b/>
          <w:color w:val="000000" w:themeColor="text1"/>
          <w:sz w:val="28"/>
          <w:szCs w:val="28"/>
        </w:rPr>
        <w:t xml:space="preserve"> программы: </w:t>
      </w:r>
      <w:r>
        <w:rPr>
          <w:bCs/>
          <w:color w:val="000000" w:themeColor="text1"/>
          <w:spacing w:val="-12"/>
          <w:sz w:val="28"/>
          <w:szCs w:val="28"/>
        </w:rPr>
        <w:t>адаптированный</w:t>
      </w:r>
    </w:p>
    <w:p w14:paraId="167A289B" w14:textId="77777777" w:rsidR="00EE0DB1" w:rsidRPr="00E16A8A" w:rsidRDefault="00EE0DB1" w:rsidP="00EE0DB1">
      <w:pPr>
        <w:spacing w:line="276" w:lineRule="auto"/>
        <w:ind w:left="3969"/>
        <w:rPr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Тип Программы: персонифицированная</w:t>
      </w:r>
    </w:p>
    <w:p w14:paraId="67748AFD" w14:textId="0D14416C" w:rsidR="00EE0DB1" w:rsidRPr="005B55A1" w:rsidRDefault="00EE0DB1" w:rsidP="00EE0DB1">
      <w:pPr>
        <w:spacing w:line="276" w:lineRule="auto"/>
        <w:ind w:left="3969"/>
        <w:rPr>
          <w:iCs/>
          <w:color w:val="000000" w:themeColor="text1"/>
          <w:sz w:val="28"/>
          <w:szCs w:val="28"/>
        </w:rPr>
      </w:pPr>
      <w:r w:rsidRPr="006E7B84">
        <w:rPr>
          <w:b/>
          <w:color w:val="000000" w:themeColor="text1"/>
          <w:sz w:val="28"/>
          <w:szCs w:val="28"/>
        </w:rPr>
        <w:t>Возраст детей</w:t>
      </w:r>
      <w:r w:rsidRPr="009E4D75">
        <w:rPr>
          <w:b/>
          <w:color w:val="000000" w:themeColor="text1"/>
          <w:sz w:val="28"/>
          <w:szCs w:val="28"/>
        </w:rPr>
        <w:t xml:space="preserve">: </w:t>
      </w:r>
      <w:r w:rsidRPr="005B55A1">
        <w:rPr>
          <w:iCs/>
          <w:color w:val="000000" w:themeColor="text1"/>
          <w:sz w:val="28"/>
          <w:szCs w:val="28"/>
        </w:rPr>
        <w:t>от</w:t>
      </w:r>
      <w:r>
        <w:rPr>
          <w:color w:val="000000" w:themeColor="text1"/>
          <w:spacing w:val="-6"/>
          <w:sz w:val="28"/>
          <w:szCs w:val="28"/>
        </w:rPr>
        <w:t xml:space="preserve"> 6</w:t>
      </w:r>
      <w:r w:rsidRPr="005B55A1">
        <w:rPr>
          <w:color w:val="000000" w:themeColor="text1"/>
          <w:spacing w:val="-6"/>
          <w:sz w:val="28"/>
          <w:szCs w:val="28"/>
        </w:rPr>
        <w:t xml:space="preserve"> </w:t>
      </w:r>
      <w:r w:rsidRPr="005B55A1">
        <w:rPr>
          <w:iCs/>
          <w:color w:val="000000" w:themeColor="text1"/>
          <w:sz w:val="28"/>
          <w:szCs w:val="28"/>
        </w:rPr>
        <w:t>до</w:t>
      </w:r>
      <w:r>
        <w:rPr>
          <w:color w:val="000000" w:themeColor="text1"/>
          <w:spacing w:val="-2"/>
          <w:sz w:val="28"/>
          <w:szCs w:val="28"/>
        </w:rPr>
        <w:t xml:space="preserve"> 10</w:t>
      </w:r>
      <w:r w:rsidRPr="005B55A1">
        <w:rPr>
          <w:color w:val="000000" w:themeColor="text1"/>
          <w:spacing w:val="-2"/>
          <w:sz w:val="28"/>
          <w:szCs w:val="28"/>
        </w:rPr>
        <w:t xml:space="preserve"> </w:t>
      </w:r>
      <w:r w:rsidRPr="005B55A1">
        <w:rPr>
          <w:iCs/>
          <w:color w:val="000000" w:themeColor="text1"/>
          <w:sz w:val="28"/>
          <w:szCs w:val="28"/>
        </w:rPr>
        <w:t>лет</w:t>
      </w:r>
    </w:p>
    <w:p w14:paraId="7D04ED17" w14:textId="77777777" w:rsidR="00EE0DB1" w:rsidRPr="006E7B84" w:rsidRDefault="00EE0DB1" w:rsidP="00EE0DB1">
      <w:pPr>
        <w:spacing w:line="276" w:lineRule="auto"/>
        <w:ind w:left="3969"/>
        <w:rPr>
          <w:color w:val="000000" w:themeColor="text1"/>
          <w:sz w:val="28"/>
          <w:szCs w:val="28"/>
        </w:rPr>
      </w:pPr>
      <w:r w:rsidRPr="009E4D75">
        <w:rPr>
          <w:b/>
          <w:color w:val="000000" w:themeColor="text1"/>
          <w:sz w:val="28"/>
          <w:szCs w:val="28"/>
        </w:rPr>
        <w:t xml:space="preserve">Срок реализации: </w:t>
      </w:r>
      <w:r>
        <w:rPr>
          <w:bCs/>
          <w:color w:val="000000" w:themeColor="text1"/>
          <w:spacing w:val="-3"/>
          <w:sz w:val="28"/>
          <w:szCs w:val="28"/>
        </w:rPr>
        <w:t xml:space="preserve">24 часа </w:t>
      </w:r>
    </w:p>
    <w:p w14:paraId="41087BC0" w14:textId="77777777" w:rsidR="00EE0DB1" w:rsidRPr="009E6DBE" w:rsidRDefault="00EE0DB1" w:rsidP="00EE0DB1">
      <w:pPr>
        <w:spacing w:line="276" w:lineRule="auto"/>
        <w:ind w:left="3969"/>
        <w:rPr>
          <w:sz w:val="28"/>
          <w:szCs w:val="28"/>
        </w:rPr>
      </w:pPr>
      <w:r w:rsidRPr="006E7B84">
        <w:rPr>
          <w:b/>
          <w:color w:val="000000" w:themeColor="text1"/>
          <w:sz w:val="28"/>
          <w:szCs w:val="28"/>
        </w:rPr>
        <w:t>Разработчик:</w:t>
      </w:r>
      <w:r w:rsidRPr="006E7B8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Педагог дополнительного образования, Коряк Анастасия Владимировна</w:t>
      </w:r>
      <w:r w:rsidRPr="009E6DBE">
        <w:rPr>
          <w:sz w:val="28"/>
          <w:szCs w:val="28"/>
        </w:rPr>
        <w:t xml:space="preserve"> </w:t>
      </w:r>
    </w:p>
    <w:p w14:paraId="7D8039E8" w14:textId="77777777" w:rsidR="00EE0DB1" w:rsidRPr="00415F55" w:rsidRDefault="00EE0DB1" w:rsidP="00EE0DB1">
      <w:pPr>
        <w:jc w:val="right"/>
        <w:rPr>
          <w:sz w:val="28"/>
          <w:szCs w:val="28"/>
        </w:rPr>
      </w:pPr>
    </w:p>
    <w:p w14:paraId="3B3A6C39" w14:textId="77777777" w:rsidR="00EE0DB1" w:rsidRPr="006E7B84" w:rsidRDefault="00EE0DB1" w:rsidP="00EE0DB1">
      <w:pPr>
        <w:rPr>
          <w:sz w:val="28"/>
          <w:szCs w:val="28"/>
        </w:rPr>
      </w:pPr>
    </w:p>
    <w:p w14:paraId="4B5692C2" w14:textId="77777777" w:rsidR="00EE0DB1" w:rsidRDefault="00EE0DB1" w:rsidP="00EE0DB1">
      <w:pPr>
        <w:rPr>
          <w:sz w:val="28"/>
          <w:szCs w:val="28"/>
        </w:rPr>
      </w:pPr>
    </w:p>
    <w:p w14:paraId="53490454" w14:textId="77777777" w:rsidR="00EE0DB1" w:rsidRDefault="00EE0DB1" w:rsidP="00EE0DB1">
      <w:pPr>
        <w:rPr>
          <w:sz w:val="28"/>
          <w:szCs w:val="28"/>
        </w:rPr>
      </w:pPr>
    </w:p>
    <w:p w14:paraId="3337DAEA" w14:textId="77777777" w:rsidR="00EE0DB1" w:rsidRDefault="00EE0DB1" w:rsidP="00EE0DB1">
      <w:pPr>
        <w:rPr>
          <w:sz w:val="28"/>
          <w:szCs w:val="28"/>
        </w:rPr>
      </w:pPr>
    </w:p>
    <w:p w14:paraId="00D61908" w14:textId="77777777" w:rsidR="00EE0DB1" w:rsidRDefault="00EE0DB1" w:rsidP="00EE0DB1">
      <w:pPr>
        <w:rPr>
          <w:sz w:val="28"/>
          <w:szCs w:val="28"/>
        </w:rPr>
      </w:pPr>
    </w:p>
    <w:p w14:paraId="308AE91A" w14:textId="77777777" w:rsidR="00EE0DB1" w:rsidRDefault="00EE0DB1" w:rsidP="00EE0DB1">
      <w:pPr>
        <w:rPr>
          <w:sz w:val="28"/>
          <w:szCs w:val="28"/>
        </w:rPr>
      </w:pPr>
    </w:p>
    <w:p w14:paraId="5C1D4FD4" w14:textId="77777777" w:rsidR="00EE0DB1" w:rsidRDefault="00EE0DB1" w:rsidP="00EE0DB1">
      <w:pPr>
        <w:rPr>
          <w:sz w:val="28"/>
          <w:szCs w:val="28"/>
        </w:rPr>
      </w:pPr>
    </w:p>
    <w:p w14:paraId="6B8C64FF" w14:textId="77777777" w:rsidR="00EE0DB1" w:rsidRDefault="00EE0DB1" w:rsidP="00EE0DB1">
      <w:pPr>
        <w:rPr>
          <w:sz w:val="28"/>
          <w:szCs w:val="28"/>
        </w:rPr>
      </w:pPr>
    </w:p>
    <w:p w14:paraId="040B7F3B" w14:textId="77777777" w:rsidR="00EE0DB1" w:rsidRPr="006E7B84" w:rsidRDefault="00EE0DB1" w:rsidP="00EE0DB1">
      <w:pPr>
        <w:rPr>
          <w:sz w:val="28"/>
          <w:szCs w:val="28"/>
        </w:rPr>
      </w:pPr>
    </w:p>
    <w:p w14:paraId="481C9FD3" w14:textId="77777777" w:rsidR="00EE0DB1" w:rsidRPr="006E7B84" w:rsidRDefault="00EE0DB1" w:rsidP="00EE0DB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Пролетарск </w:t>
      </w:r>
    </w:p>
    <w:p w14:paraId="1B6B8C7E" w14:textId="2B7D4F92" w:rsidR="00EE0DB1" w:rsidRPr="00EE0DB1" w:rsidRDefault="00EE0DB1" w:rsidP="00EE0DB1">
      <w:pPr>
        <w:jc w:val="center"/>
      </w:pPr>
      <w:r w:rsidRPr="006E7B84">
        <w:rPr>
          <w:sz w:val="28"/>
          <w:szCs w:val="28"/>
        </w:rPr>
        <w:t>202</w:t>
      </w:r>
      <w:bookmarkEnd w:id="0"/>
      <w:r>
        <w:rPr>
          <w:sz w:val="28"/>
          <w:szCs w:val="28"/>
        </w:rPr>
        <w:t>5</w:t>
      </w:r>
    </w:p>
    <w:bookmarkEnd w:id="1" w:displacedByCustomXml="next"/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547573218"/>
        <w:docPartObj>
          <w:docPartGallery w:val="Table of Contents"/>
          <w:docPartUnique/>
        </w:docPartObj>
      </w:sdtPr>
      <w:sdtEndPr>
        <w:rPr>
          <w:rFonts w:eastAsia="Times New Roman"/>
          <w:bCs/>
          <w:lang w:eastAsia="ru-RU"/>
        </w:rPr>
      </w:sdtEndPr>
      <w:sdtContent>
        <w:p w14:paraId="4B0DFA51" w14:textId="77777777" w:rsidR="007F2A1F" w:rsidRPr="002E6C23" w:rsidRDefault="007F2A1F" w:rsidP="007F2A1F">
          <w:pPr>
            <w:pStyle w:val="a5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2E6C23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ОГЛАВЛЕНИЕ</w:t>
          </w:r>
        </w:p>
        <w:p w14:paraId="7248D4F5" w14:textId="77777777" w:rsidR="007F2A1F" w:rsidRPr="002E6C23" w:rsidRDefault="007F2A1F" w:rsidP="007F2A1F">
          <w:pPr>
            <w:rPr>
              <w:sz w:val="28"/>
              <w:szCs w:val="28"/>
            </w:rPr>
          </w:pPr>
        </w:p>
        <w:p w14:paraId="6F1EAB8B" w14:textId="77777777" w:rsidR="00AD57B0" w:rsidRPr="00F22F7E" w:rsidRDefault="007F2A1F" w:rsidP="00F22F7E">
          <w:pPr>
            <w:pStyle w:val="11"/>
            <w:spacing w:after="0" w:line="240" w:lineRule="auto"/>
            <w:jc w:val="left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2E6C2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E6C2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E6C2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2795551" w:history="1">
            <w:r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D57B0">
            <w:rPr>
              <w:rFonts w:ascii="Times New Roman" w:hAnsi="Times New Roman" w:cs="Times New Roman"/>
              <w:noProof/>
              <w:sz w:val="28"/>
              <w:szCs w:val="28"/>
            </w:rPr>
            <w:t>2</w:t>
          </w:r>
        </w:p>
        <w:p w14:paraId="06A7ED1C" w14:textId="3FD2E3A3" w:rsidR="007F2A1F" w:rsidRPr="002E6C23" w:rsidRDefault="00EE0DB1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2" w:history="1">
            <w:r w:rsidR="007F2A1F" w:rsidRPr="002E6C23">
              <w:rPr>
                <w:rStyle w:val="a6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II.</w:t>
            </w:r>
            <w:r w:rsidR="007F2A1F"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7F2A1F" w:rsidRPr="002E6C23">
              <w:rPr>
                <w:rStyle w:val="a6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УЧЕБНЫЙ ПЛАН. КАЛЕНДАРНЫЙ УЧЕБНЫЙ ГРАФИК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4D0C6B">
            <w:rPr>
              <w:rFonts w:ascii="Times New Roman" w:hAnsi="Times New Roman" w:cs="Times New Roman"/>
              <w:noProof/>
              <w:sz w:val="28"/>
              <w:szCs w:val="28"/>
            </w:rPr>
            <w:t>7</w:t>
          </w:r>
        </w:p>
        <w:p w14:paraId="733FF727" w14:textId="28103622" w:rsidR="007F2A1F" w:rsidRPr="002E6C23" w:rsidRDefault="00EE0DB1" w:rsidP="007F2A1F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3" w:history="1">
            <w:r w:rsidR="007F2A1F" w:rsidRPr="002E6C23">
              <w:rPr>
                <w:rStyle w:val="a6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2.1 Учебный план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4D0C6B">
            <w:rPr>
              <w:rFonts w:ascii="Times New Roman" w:hAnsi="Times New Roman" w:cs="Times New Roman"/>
              <w:noProof/>
              <w:sz w:val="28"/>
              <w:szCs w:val="28"/>
            </w:rPr>
            <w:t>7</w:t>
          </w:r>
        </w:p>
        <w:p w14:paraId="77F984E8" w14:textId="34F2F5B3" w:rsidR="007F2A1F" w:rsidRPr="00C41968" w:rsidRDefault="00EE0DB1" w:rsidP="007F2A1F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 w:eastAsia="ru-RU"/>
            </w:rPr>
          </w:pPr>
          <w:hyperlink w:anchor="_Toc132795554" w:history="1"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 Календарный учебный график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C41968">
            <w:rPr>
              <w:rFonts w:ascii="Times New Roman" w:hAnsi="Times New Roman" w:cs="Times New Roman"/>
              <w:noProof/>
              <w:sz w:val="28"/>
              <w:szCs w:val="28"/>
              <w:lang w:val="en-US"/>
            </w:rPr>
            <w:t>7</w:t>
          </w:r>
        </w:p>
        <w:p w14:paraId="3A6CAE4B" w14:textId="0F18A260" w:rsidR="007F2A1F" w:rsidRPr="00C41968" w:rsidRDefault="00EE0DB1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 w:eastAsia="ru-RU"/>
            </w:rPr>
          </w:pPr>
          <w:hyperlink w:anchor="_Toc132795555" w:history="1"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7F2A1F"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СОДЕРЖАНИЕ ПРОГРАММЫ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C41968">
            <w:rPr>
              <w:rFonts w:ascii="Times New Roman" w:hAnsi="Times New Roman" w:cs="Times New Roman"/>
              <w:noProof/>
              <w:sz w:val="28"/>
              <w:szCs w:val="28"/>
              <w:lang w:val="en-US"/>
            </w:rPr>
            <w:t>9</w:t>
          </w:r>
        </w:p>
        <w:p w14:paraId="76675061" w14:textId="5FB96ECA" w:rsidR="007F2A1F" w:rsidRPr="00C41968" w:rsidRDefault="00EE0DB1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 w:eastAsia="ru-RU"/>
            </w:rPr>
          </w:pPr>
          <w:hyperlink w:anchor="_Toc132795559" w:history="1"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IV.</w:t>
            </w:r>
            <w:r w:rsidR="007F2A1F"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МЕТОДИЧЕСКОЕ ОБЕСПЕЧЕНИЕ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D0C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..</w:t>
            </w:r>
          </w:hyperlink>
          <w:r w:rsidR="004D0C6B">
            <w:rPr>
              <w:rFonts w:ascii="Times New Roman" w:hAnsi="Times New Roman" w:cs="Times New Roman"/>
              <w:noProof/>
              <w:sz w:val="28"/>
              <w:szCs w:val="28"/>
            </w:rPr>
            <w:t>1</w:t>
          </w:r>
          <w:r w:rsidR="00C41968">
            <w:rPr>
              <w:rFonts w:ascii="Times New Roman" w:hAnsi="Times New Roman" w:cs="Times New Roman"/>
              <w:noProof/>
              <w:sz w:val="28"/>
              <w:szCs w:val="28"/>
              <w:lang w:val="en-US"/>
            </w:rPr>
            <w:t>1</w:t>
          </w:r>
        </w:p>
        <w:p w14:paraId="748390F9" w14:textId="04C7739C" w:rsidR="007F2A1F" w:rsidRPr="00C41968" w:rsidRDefault="00EE0DB1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 w:eastAsia="ru-RU"/>
            </w:rPr>
          </w:pPr>
          <w:hyperlink w:anchor="_Toc132795560" w:history="1"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V</w:t>
            </w:r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 ДИАГНОСТИЧЕСКИЙ ИНСТРУМЕНТАРИЙ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4D0C6B">
            <w:rPr>
              <w:rFonts w:ascii="Times New Roman" w:hAnsi="Times New Roman" w:cs="Times New Roman"/>
              <w:noProof/>
              <w:sz w:val="28"/>
              <w:szCs w:val="28"/>
            </w:rPr>
            <w:t>1</w:t>
          </w:r>
          <w:r w:rsidR="00C41968">
            <w:rPr>
              <w:rFonts w:ascii="Times New Roman" w:hAnsi="Times New Roman" w:cs="Times New Roman"/>
              <w:noProof/>
              <w:sz w:val="28"/>
              <w:szCs w:val="28"/>
              <w:lang w:val="en-US"/>
            </w:rPr>
            <w:t>2</w:t>
          </w:r>
        </w:p>
        <w:p w14:paraId="765D847C" w14:textId="21525F36" w:rsidR="007F2A1F" w:rsidRPr="00C41968" w:rsidRDefault="00EE0DB1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 w:eastAsia="ru-RU"/>
            </w:rPr>
          </w:pPr>
          <w:hyperlink w:anchor="_Toc132795561" w:history="1"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VI.</w:t>
            </w:r>
            <w:r w:rsidR="007F2A1F"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4D0C6B">
            <w:rPr>
              <w:rFonts w:ascii="Times New Roman" w:hAnsi="Times New Roman" w:cs="Times New Roman"/>
              <w:noProof/>
              <w:sz w:val="28"/>
              <w:szCs w:val="28"/>
            </w:rPr>
            <w:t>1</w:t>
          </w:r>
          <w:r w:rsidR="00C41968">
            <w:rPr>
              <w:rFonts w:ascii="Times New Roman" w:hAnsi="Times New Roman" w:cs="Times New Roman"/>
              <w:noProof/>
              <w:sz w:val="28"/>
              <w:szCs w:val="28"/>
              <w:lang w:val="en-US"/>
            </w:rPr>
            <w:t>3</w:t>
          </w:r>
        </w:p>
        <w:p w14:paraId="7CB075C4" w14:textId="505275A9" w:rsidR="007F2A1F" w:rsidRPr="002E6C23" w:rsidRDefault="007F2A1F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</w:p>
        <w:p w14:paraId="18A2CFA0" w14:textId="77777777" w:rsidR="00F22F7E" w:rsidRPr="00F22F7E" w:rsidRDefault="00F22F7E" w:rsidP="00F22F7E">
          <w:pPr>
            <w:rPr>
              <w:rFonts w:eastAsiaTheme="minorEastAsia"/>
              <w:lang w:eastAsia="en-US"/>
            </w:rPr>
          </w:pPr>
        </w:p>
        <w:p w14:paraId="3903E47F" w14:textId="77777777" w:rsidR="007F2A1F" w:rsidRDefault="007F2A1F" w:rsidP="007F2A1F">
          <w:pPr>
            <w:rPr>
              <w:bCs/>
              <w:sz w:val="28"/>
              <w:szCs w:val="28"/>
            </w:rPr>
          </w:pPr>
          <w:r w:rsidRPr="002E6C23">
            <w:rPr>
              <w:sz w:val="28"/>
              <w:szCs w:val="28"/>
            </w:rPr>
            <w:fldChar w:fldCharType="end"/>
          </w:r>
        </w:p>
      </w:sdtContent>
    </w:sdt>
    <w:p w14:paraId="6561BEE4" w14:textId="77777777" w:rsidR="007F2A1F" w:rsidRDefault="007F2A1F" w:rsidP="007F2A1F">
      <w:pPr>
        <w:rPr>
          <w:sz w:val="28"/>
          <w:szCs w:val="28"/>
        </w:rPr>
      </w:pPr>
    </w:p>
    <w:p w14:paraId="71E51A1A" w14:textId="77777777" w:rsidR="00AA1E39" w:rsidRDefault="00AA1E39" w:rsidP="007F2A1F">
      <w:pPr>
        <w:rPr>
          <w:sz w:val="28"/>
          <w:szCs w:val="28"/>
        </w:rPr>
      </w:pPr>
    </w:p>
    <w:p w14:paraId="7D273926" w14:textId="77777777" w:rsidR="00AA1E39" w:rsidRDefault="00AA1E39" w:rsidP="007F2A1F">
      <w:pPr>
        <w:rPr>
          <w:sz w:val="28"/>
          <w:szCs w:val="28"/>
        </w:rPr>
      </w:pPr>
    </w:p>
    <w:p w14:paraId="64C8619C" w14:textId="77777777" w:rsidR="00AA1E39" w:rsidRDefault="00AA1E39" w:rsidP="007F2A1F">
      <w:pPr>
        <w:rPr>
          <w:sz w:val="28"/>
          <w:szCs w:val="28"/>
        </w:rPr>
      </w:pPr>
    </w:p>
    <w:p w14:paraId="765592C8" w14:textId="77777777" w:rsidR="00AA1E39" w:rsidRDefault="00AA1E39" w:rsidP="007F2A1F">
      <w:pPr>
        <w:rPr>
          <w:sz w:val="28"/>
          <w:szCs w:val="28"/>
        </w:rPr>
      </w:pPr>
    </w:p>
    <w:p w14:paraId="4BECFF30" w14:textId="77777777" w:rsidR="00AA1E39" w:rsidRDefault="00AA1E39" w:rsidP="007F2A1F">
      <w:pPr>
        <w:rPr>
          <w:sz w:val="28"/>
          <w:szCs w:val="28"/>
        </w:rPr>
      </w:pPr>
    </w:p>
    <w:p w14:paraId="5E06AA14" w14:textId="77777777" w:rsidR="00AA1E39" w:rsidRDefault="00AA1E39" w:rsidP="007F2A1F">
      <w:pPr>
        <w:rPr>
          <w:sz w:val="28"/>
          <w:szCs w:val="28"/>
        </w:rPr>
      </w:pPr>
    </w:p>
    <w:p w14:paraId="40B7B2B5" w14:textId="77777777" w:rsidR="00AA1E39" w:rsidRDefault="00AA1E39" w:rsidP="007F2A1F">
      <w:pPr>
        <w:rPr>
          <w:sz w:val="28"/>
          <w:szCs w:val="28"/>
        </w:rPr>
      </w:pPr>
    </w:p>
    <w:p w14:paraId="624FA3BE" w14:textId="77777777" w:rsidR="00AA1E39" w:rsidRDefault="00AA1E39" w:rsidP="007F2A1F">
      <w:pPr>
        <w:rPr>
          <w:sz w:val="28"/>
          <w:szCs w:val="28"/>
        </w:rPr>
      </w:pPr>
    </w:p>
    <w:p w14:paraId="24498FA2" w14:textId="77777777" w:rsidR="00AA1E39" w:rsidRDefault="00AA1E39" w:rsidP="007F2A1F">
      <w:pPr>
        <w:rPr>
          <w:sz w:val="28"/>
          <w:szCs w:val="28"/>
        </w:rPr>
      </w:pPr>
    </w:p>
    <w:p w14:paraId="35180B00" w14:textId="77777777" w:rsidR="00AA1E39" w:rsidRDefault="00AA1E39" w:rsidP="007F2A1F">
      <w:pPr>
        <w:rPr>
          <w:sz w:val="28"/>
          <w:szCs w:val="28"/>
        </w:rPr>
      </w:pPr>
    </w:p>
    <w:p w14:paraId="766ACDF9" w14:textId="77777777" w:rsidR="00AA1E39" w:rsidRDefault="00AA1E39" w:rsidP="007F2A1F">
      <w:pPr>
        <w:rPr>
          <w:sz w:val="28"/>
          <w:szCs w:val="28"/>
        </w:rPr>
      </w:pPr>
    </w:p>
    <w:p w14:paraId="7A6CB487" w14:textId="77777777" w:rsidR="00AA1E39" w:rsidRDefault="00AA1E39" w:rsidP="007F2A1F">
      <w:pPr>
        <w:rPr>
          <w:sz w:val="28"/>
          <w:szCs w:val="28"/>
        </w:rPr>
      </w:pPr>
    </w:p>
    <w:p w14:paraId="37568E9D" w14:textId="77777777" w:rsidR="00AA1E39" w:rsidRDefault="00AA1E39" w:rsidP="007F2A1F">
      <w:pPr>
        <w:rPr>
          <w:sz w:val="28"/>
          <w:szCs w:val="28"/>
        </w:rPr>
      </w:pPr>
    </w:p>
    <w:p w14:paraId="0EA9E259" w14:textId="77777777" w:rsidR="00AA1E39" w:rsidRDefault="00AA1E39" w:rsidP="007F2A1F">
      <w:pPr>
        <w:rPr>
          <w:sz w:val="28"/>
          <w:szCs w:val="28"/>
        </w:rPr>
      </w:pPr>
    </w:p>
    <w:p w14:paraId="265D247C" w14:textId="77777777" w:rsidR="00AA1E39" w:rsidRDefault="00AA1E39" w:rsidP="007F2A1F">
      <w:pPr>
        <w:rPr>
          <w:sz w:val="28"/>
          <w:szCs w:val="28"/>
        </w:rPr>
      </w:pPr>
    </w:p>
    <w:p w14:paraId="5E4D6CB5" w14:textId="77777777" w:rsidR="00AA1E39" w:rsidRDefault="00AA1E39" w:rsidP="007F2A1F">
      <w:pPr>
        <w:rPr>
          <w:sz w:val="28"/>
          <w:szCs w:val="28"/>
        </w:rPr>
      </w:pPr>
    </w:p>
    <w:p w14:paraId="5B50366A" w14:textId="77777777" w:rsidR="00AA1E39" w:rsidRDefault="00AA1E39" w:rsidP="007F2A1F">
      <w:pPr>
        <w:rPr>
          <w:sz w:val="28"/>
          <w:szCs w:val="28"/>
        </w:rPr>
      </w:pPr>
    </w:p>
    <w:p w14:paraId="2F447878" w14:textId="77777777" w:rsidR="00AA1E39" w:rsidRDefault="00AA1E39" w:rsidP="007F2A1F">
      <w:pPr>
        <w:rPr>
          <w:sz w:val="28"/>
          <w:szCs w:val="28"/>
        </w:rPr>
      </w:pPr>
    </w:p>
    <w:p w14:paraId="70CE6603" w14:textId="77777777" w:rsidR="00AA1E39" w:rsidRDefault="00AA1E39" w:rsidP="007F2A1F">
      <w:pPr>
        <w:rPr>
          <w:sz w:val="28"/>
          <w:szCs w:val="28"/>
        </w:rPr>
      </w:pPr>
    </w:p>
    <w:p w14:paraId="392C79CD" w14:textId="77777777" w:rsidR="00AA1E39" w:rsidRDefault="00AA1E39" w:rsidP="007F2A1F">
      <w:pPr>
        <w:rPr>
          <w:sz w:val="28"/>
          <w:szCs w:val="28"/>
        </w:rPr>
      </w:pPr>
    </w:p>
    <w:p w14:paraId="7A4978EC" w14:textId="77777777" w:rsidR="00AA1E39" w:rsidRDefault="00AA1E39" w:rsidP="007F2A1F">
      <w:pPr>
        <w:rPr>
          <w:sz w:val="28"/>
          <w:szCs w:val="28"/>
        </w:rPr>
      </w:pPr>
    </w:p>
    <w:p w14:paraId="6FB0F290" w14:textId="77777777" w:rsidR="00AA1E39" w:rsidRDefault="00AA1E39" w:rsidP="007F2A1F">
      <w:pPr>
        <w:rPr>
          <w:sz w:val="28"/>
          <w:szCs w:val="28"/>
        </w:rPr>
      </w:pPr>
    </w:p>
    <w:p w14:paraId="72566FD3" w14:textId="77777777" w:rsidR="00AA1E39" w:rsidRDefault="00AA1E39" w:rsidP="007F2A1F">
      <w:pPr>
        <w:rPr>
          <w:sz w:val="28"/>
          <w:szCs w:val="28"/>
        </w:rPr>
      </w:pPr>
    </w:p>
    <w:p w14:paraId="790CF90B" w14:textId="77777777" w:rsidR="00AA1E39" w:rsidRDefault="00AA1E39" w:rsidP="007F2A1F">
      <w:pPr>
        <w:rPr>
          <w:sz w:val="28"/>
          <w:szCs w:val="28"/>
        </w:rPr>
      </w:pPr>
    </w:p>
    <w:p w14:paraId="01BB23E5" w14:textId="77777777" w:rsidR="00AA1E39" w:rsidRDefault="00AA1E39" w:rsidP="007F2A1F">
      <w:pPr>
        <w:rPr>
          <w:sz w:val="28"/>
          <w:szCs w:val="28"/>
        </w:rPr>
      </w:pPr>
    </w:p>
    <w:p w14:paraId="035CB647" w14:textId="77777777" w:rsidR="00AA1E39" w:rsidRDefault="00AA1E39" w:rsidP="007F2A1F">
      <w:pPr>
        <w:rPr>
          <w:sz w:val="28"/>
          <w:szCs w:val="28"/>
        </w:rPr>
      </w:pPr>
    </w:p>
    <w:p w14:paraId="16C96A1C" w14:textId="77777777" w:rsidR="00AA1E39" w:rsidRDefault="00AA1E39" w:rsidP="007F2A1F">
      <w:pPr>
        <w:rPr>
          <w:sz w:val="28"/>
          <w:szCs w:val="28"/>
        </w:rPr>
      </w:pPr>
    </w:p>
    <w:p w14:paraId="47F87400" w14:textId="0449FDAB" w:rsidR="005635DE" w:rsidRDefault="005635DE" w:rsidP="007F2A1F">
      <w:pPr>
        <w:rPr>
          <w:sz w:val="28"/>
          <w:szCs w:val="28"/>
        </w:rPr>
      </w:pPr>
    </w:p>
    <w:p w14:paraId="25953EC6" w14:textId="77777777" w:rsidR="00EE0DB1" w:rsidRDefault="00EE0DB1" w:rsidP="007F2A1F">
      <w:pPr>
        <w:rPr>
          <w:sz w:val="28"/>
          <w:szCs w:val="28"/>
        </w:rPr>
      </w:pPr>
    </w:p>
    <w:p w14:paraId="21870BAA" w14:textId="77777777" w:rsidR="005635DE" w:rsidRDefault="005635DE" w:rsidP="007F2A1F">
      <w:pPr>
        <w:rPr>
          <w:sz w:val="28"/>
          <w:szCs w:val="28"/>
        </w:rPr>
      </w:pPr>
    </w:p>
    <w:p w14:paraId="54D74AE1" w14:textId="77777777" w:rsidR="005635DE" w:rsidRDefault="005635DE" w:rsidP="007F2A1F">
      <w:pPr>
        <w:rPr>
          <w:sz w:val="28"/>
          <w:szCs w:val="28"/>
        </w:rPr>
      </w:pPr>
    </w:p>
    <w:p w14:paraId="62607693" w14:textId="033F9095" w:rsidR="00C02A5D" w:rsidRPr="00C02A5D" w:rsidRDefault="0057068F" w:rsidP="00C02A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Краткосрочная п</w:t>
      </w:r>
      <w:r w:rsidR="00C02A5D" w:rsidRPr="00C02A5D">
        <w:rPr>
          <w:bCs/>
          <w:sz w:val="28"/>
          <w:szCs w:val="28"/>
        </w:rPr>
        <w:t>рограмма объединения «</w:t>
      </w:r>
      <w:proofErr w:type="spellStart"/>
      <w:r w:rsidR="00D84AB3">
        <w:rPr>
          <w:bCs/>
          <w:sz w:val="28"/>
          <w:szCs w:val="28"/>
        </w:rPr>
        <w:t>Авиа</w:t>
      </w:r>
      <w:r w:rsidR="00C02A5D" w:rsidRPr="00C02A5D">
        <w:rPr>
          <w:bCs/>
          <w:sz w:val="28"/>
          <w:szCs w:val="28"/>
        </w:rPr>
        <w:t>моделирование</w:t>
      </w:r>
      <w:proofErr w:type="spellEnd"/>
      <w:r>
        <w:rPr>
          <w:bCs/>
          <w:sz w:val="28"/>
          <w:szCs w:val="28"/>
        </w:rPr>
        <w:t>»</w:t>
      </w:r>
    </w:p>
    <w:p w14:paraId="29B1C144" w14:textId="761B72A0" w:rsidR="00C02A5D" w:rsidRPr="00C02A5D" w:rsidRDefault="00C02A5D" w:rsidP="00C02A5D">
      <w:pPr>
        <w:rPr>
          <w:bCs/>
          <w:sz w:val="28"/>
          <w:szCs w:val="28"/>
        </w:rPr>
      </w:pPr>
      <w:r w:rsidRPr="00C02A5D">
        <w:rPr>
          <w:bCs/>
          <w:sz w:val="28"/>
          <w:szCs w:val="28"/>
        </w:rPr>
        <w:lastRenderedPageBreak/>
        <w:t>За основу взята программа «</w:t>
      </w:r>
      <w:r w:rsidR="0057068F">
        <w:rPr>
          <w:bCs/>
          <w:sz w:val="28"/>
          <w:szCs w:val="28"/>
        </w:rPr>
        <w:t>НТМ» (</w:t>
      </w:r>
      <w:proofErr w:type="spellStart"/>
      <w:r w:rsidR="00D84AB3">
        <w:rPr>
          <w:bCs/>
          <w:sz w:val="28"/>
          <w:szCs w:val="28"/>
        </w:rPr>
        <w:t>Авиа</w:t>
      </w:r>
      <w:r w:rsidRPr="00C02A5D">
        <w:rPr>
          <w:bCs/>
          <w:sz w:val="28"/>
          <w:szCs w:val="28"/>
        </w:rPr>
        <w:t>моделирование</w:t>
      </w:r>
      <w:proofErr w:type="spellEnd"/>
      <w:r w:rsidR="0057068F">
        <w:rPr>
          <w:bCs/>
          <w:sz w:val="28"/>
          <w:szCs w:val="28"/>
        </w:rPr>
        <w:t xml:space="preserve">) </w:t>
      </w:r>
      <w:r w:rsidR="00C86EC7" w:rsidRPr="00C86EC7">
        <w:rPr>
          <w:bCs/>
          <w:sz w:val="28"/>
          <w:szCs w:val="28"/>
        </w:rPr>
        <w:t>2023</w:t>
      </w:r>
      <w:r w:rsidR="00C86EC7">
        <w:rPr>
          <w:bCs/>
          <w:sz w:val="28"/>
          <w:szCs w:val="28"/>
        </w:rPr>
        <w:t xml:space="preserve"> </w:t>
      </w:r>
      <w:r w:rsidR="0057068F">
        <w:rPr>
          <w:bCs/>
          <w:sz w:val="28"/>
          <w:szCs w:val="28"/>
        </w:rPr>
        <w:t xml:space="preserve">Коряк </w:t>
      </w:r>
      <w:proofErr w:type="spellStart"/>
      <w:r w:rsidR="0057068F">
        <w:rPr>
          <w:bCs/>
          <w:sz w:val="28"/>
          <w:szCs w:val="28"/>
        </w:rPr>
        <w:t>Ан.В</w:t>
      </w:r>
      <w:proofErr w:type="spellEnd"/>
      <w:r w:rsidR="0057068F">
        <w:rPr>
          <w:bCs/>
          <w:sz w:val="28"/>
          <w:szCs w:val="28"/>
        </w:rPr>
        <w:t xml:space="preserve">. реализуемая на базе МБУДО ЦДОД </w:t>
      </w:r>
      <w:proofErr w:type="spellStart"/>
      <w:r w:rsidR="0057068F">
        <w:rPr>
          <w:bCs/>
          <w:sz w:val="28"/>
          <w:szCs w:val="28"/>
        </w:rPr>
        <w:t>г.Пролетарска</w:t>
      </w:r>
      <w:proofErr w:type="spellEnd"/>
      <w:proofErr w:type="gramStart"/>
      <w:r w:rsidR="0057068F">
        <w:rPr>
          <w:bCs/>
          <w:sz w:val="28"/>
          <w:szCs w:val="28"/>
        </w:rPr>
        <w:t xml:space="preserve">, </w:t>
      </w:r>
      <w:r w:rsidRPr="00C02A5D">
        <w:rPr>
          <w:bCs/>
          <w:sz w:val="28"/>
          <w:szCs w:val="28"/>
        </w:rPr>
        <w:t xml:space="preserve"> переработана</w:t>
      </w:r>
      <w:proofErr w:type="gramEnd"/>
      <w:r w:rsidRPr="00C02A5D">
        <w:rPr>
          <w:bCs/>
          <w:sz w:val="28"/>
          <w:szCs w:val="28"/>
        </w:rPr>
        <w:t xml:space="preserve"> и адаптирована под условия реализации данной программы.</w:t>
      </w:r>
    </w:p>
    <w:p w14:paraId="23501BB5" w14:textId="77777777" w:rsidR="00AE6ABE" w:rsidRDefault="00AE6ABE" w:rsidP="007F2A1F">
      <w:pPr>
        <w:rPr>
          <w:sz w:val="28"/>
          <w:szCs w:val="28"/>
        </w:rPr>
      </w:pPr>
    </w:p>
    <w:p w14:paraId="5343A59A" w14:textId="77777777" w:rsidR="007F2A1F" w:rsidRPr="00AA1E39" w:rsidRDefault="007F2A1F" w:rsidP="00AA1E39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AA1E39">
        <w:rPr>
          <w:b/>
          <w:sz w:val="28"/>
          <w:szCs w:val="28"/>
        </w:rPr>
        <w:t>Пояснительная записка</w:t>
      </w:r>
    </w:p>
    <w:p w14:paraId="7A6C6337" w14:textId="4F748857" w:rsidR="00020919" w:rsidRPr="00020919" w:rsidRDefault="00020919" w:rsidP="00020919">
      <w:pPr>
        <w:pStyle w:val="a4"/>
        <w:numPr>
          <w:ilvl w:val="1"/>
          <w:numId w:val="48"/>
        </w:num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20919">
        <w:rPr>
          <w:rFonts w:eastAsia="Calibri"/>
          <w:bCs/>
          <w:color w:val="000000"/>
          <w:sz w:val="28"/>
          <w:szCs w:val="28"/>
          <w:lang w:eastAsia="en-US"/>
        </w:rPr>
        <w:t>Дополнительная общеобразовательная общеразвивающая программа «</w:t>
      </w:r>
      <w:proofErr w:type="spellStart"/>
      <w:r w:rsidR="00D84AB3">
        <w:rPr>
          <w:rFonts w:eastAsia="Calibri"/>
          <w:bCs/>
          <w:color w:val="000000"/>
          <w:sz w:val="28"/>
          <w:szCs w:val="28"/>
          <w:lang w:eastAsia="en-US"/>
        </w:rPr>
        <w:t>Авиа</w:t>
      </w:r>
      <w:r w:rsidRPr="00020919">
        <w:rPr>
          <w:rFonts w:eastAsia="Calibri"/>
          <w:bCs/>
          <w:color w:val="000000"/>
          <w:sz w:val="28"/>
          <w:szCs w:val="28"/>
          <w:lang w:eastAsia="en-US"/>
        </w:rPr>
        <w:t>моделирование</w:t>
      </w:r>
      <w:proofErr w:type="spellEnd"/>
      <w:r w:rsidRPr="00020919">
        <w:rPr>
          <w:rFonts w:eastAsia="Calibri"/>
          <w:bCs/>
          <w:color w:val="000000"/>
          <w:sz w:val="28"/>
          <w:szCs w:val="28"/>
          <w:lang w:eastAsia="en-US"/>
        </w:rPr>
        <w:t>», реализуется на базе МБУДО ЦДОД г. Пролетарска</w:t>
      </w:r>
      <w:r w:rsidR="00C02A5D" w:rsidRPr="00020919">
        <w:rPr>
          <w:rFonts w:eastAsia="Calibri"/>
          <w:bCs/>
          <w:color w:val="000000"/>
          <w:sz w:val="28"/>
          <w:szCs w:val="28"/>
          <w:lang w:eastAsia="en-US"/>
        </w:rPr>
        <w:t>.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Программа может реализовываться в каникулярное время.</w:t>
      </w:r>
    </w:p>
    <w:p w14:paraId="5C4897E0" w14:textId="46304CAC" w:rsidR="00B63838" w:rsidRPr="00D84AB3" w:rsidRDefault="00D84AB3" w:rsidP="002E1A1C">
      <w:pPr>
        <w:pStyle w:val="a4"/>
        <w:numPr>
          <w:ilvl w:val="1"/>
          <w:numId w:val="48"/>
        </w:num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Программа</w:t>
      </w:r>
      <w:r w:rsidR="00C02A5D" w:rsidRPr="00D84AB3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D84AB3">
        <w:rPr>
          <w:rFonts w:eastAsia="Calibri"/>
          <w:bCs/>
          <w:color w:val="000000"/>
          <w:sz w:val="28"/>
          <w:szCs w:val="28"/>
          <w:lang w:eastAsia="en-US"/>
        </w:rPr>
        <w:t>«</w:t>
      </w:r>
      <w:proofErr w:type="spellStart"/>
      <w:r w:rsidRPr="00D84AB3">
        <w:rPr>
          <w:rFonts w:eastAsia="Calibri"/>
          <w:bCs/>
          <w:color w:val="000000"/>
          <w:sz w:val="28"/>
          <w:szCs w:val="28"/>
          <w:lang w:eastAsia="en-US"/>
        </w:rPr>
        <w:t>Авиамоделирование</w:t>
      </w:r>
      <w:proofErr w:type="spellEnd"/>
      <w:r w:rsidRPr="00D84AB3">
        <w:rPr>
          <w:rFonts w:eastAsia="Calibri"/>
          <w:bCs/>
          <w:color w:val="000000"/>
          <w:sz w:val="28"/>
          <w:szCs w:val="28"/>
          <w:lang w:eastAsia="en-US"/>
        </w:rPr>
        <w:t xml:space="preserve">» имеет техническую направленность, охватывает круг начальных знаний и навыков, необходимых обучающимся для работы по изготовлению и запуску несложных летающих моделей. </w:t>
      </w:r>
      <w:r w:rsidR="00C02A5D" w:rsidRPr="00D84AB3">
        <w:rPr>
          <w:rFonts w:eastAsia="Calibri"/>
          <w:bCs/>
          <w:color w:val="000000"/>
          <w:sz w:val="28"/>
          <w:szCs w:val="28"/>
          <w:lang w:eastAsia="en-US"/>
        </w:rPr>
        <w:t xml:space="preserve">     Программа </w:t>
      </w:r>
      <w:proofErr w:type="gramStart"/>
      <w:r w:rsidR="00C02A5D" w:rsidRPr="00D84AB3">
        <w:rPr>
          <w:rFonts w:eastAsia="Calibri"/>
          <w:bCs/>
          <w:color w:val="000000"/>
          <w:sz w:val="28"/>
          <w:szCs w:val="28"/>
          <w:lang w:eastAsia="en-US"/>
        </w:rPr>
        <w:t>объединения  направлена</w:t>
      </w:r>
      <w:proofErr w:type="gramEnd"/>
      <w:r w:rsidR="00C02A5D" w:rsidRPr="00D84AB3">
        <w:rPr>
          <w:rFonts w:eastAsia="Calibri"/>
          <w:bCs/>
          <w:color w:val="000000"/>
          <w:sz w:val="28"/>
          <w:szCs w:val="28"/>
          <w:lang w:eastAsia="en-US"/>
        </w:rPr>
        <w:t xml:space="preserve">  на освоение  работы  с различными  материалами, инструментами  и приспособлениями  ручного  труда.  </w:t>
      </w:r>
      <w:proofErr w:type="gramStart"/>
      <w:r w:rsidR="00C02A5D" w:rsidRPr="00D84AB3">
        <w:rPr>
          <w:rFonts w:eastAsia="Calibri"/>
          <w:bCs/>
          <w:color w:val="000000"/>
          <w:sz w:val="28"/>
          <w:szCs w:val="28"/>
          <w:lang w:eastAsia="en-US"/>
        </w:rPr>
        <w:t>На  занятиях</w:t>
      </w:r>
      <w:proofErr w:type="gramEnd"/>
      <w:r w:rsidR="00C02A5D" w:rsidRPr="00D84AB3">
        <w:rPr>
          <w:rFonts w:eastAsia="Calibri"/>
          <w:bCs/>
          <w:color w:val="000000"/>
          <w:sz w:val="28"/>
          <w:szCs w:val="28"/>
          <w:lang w:eastAsia="en-US"/>
        </w:rPr>
        <w:t xml:space="preserve">  создаются  оптимальные  условия для освоения практических  навыков  работы  с материалами  и инструментами.  </w:t>
      </w:r>
      <w:proofErr w:type="gramStart"/>
      <w:r w:rsidR="00C02A5D" w:rsidRPr="00D84AB3">
        <w:rPr>
          <w:rFonts w:eastAsia="Calibri"/>
          <w:bCs/>
          <w:color w:val="000000"/>
          <w:sz w:val="28"/>
          <w:szCs w:val="28"/>
          <w:lang w:eastAsia="en-US"/>
        </w:rPr>
        <w:t>Обучающиеся  приобретают</w:t>
      </w:r>
      <w:proofErr w:type="gramEnd"/>
      <w:r w:rsidR="00C02A5D" w:rsidRPr="00D84AB3">
        <w:rPr>
          <w:rFonts w:eastAsia="Calibri"/>
          <w:bCs/>
          <w:color w:val="000000"/>
          <w:sz w:val="28"/>
          <w:szCs w:val="28"/>
          <w:lang w:eastAsia="en-US"/>
        </w:rPr>
        <w:t xml:space="preserve"> знания и навыки в области черчения,  моделирования,  конструирования,  технического дизайна, знакомятся  с технической  терминологией. </w:t>
      </w:r>
      <w:proofErr w:type="gramStart"/>
      <w:r w:rsidR="00C02A5D" w:rsidRPr="00D84AB3">
        <w:rPr>
          <w:rFonts w:eastAsia="Calibri"/>
          <w:bCs/>
          <w:color w:val="000000"/>
          <w:sz w:val="28"/>
          <w:szCs w:val="28"/>
          <w:lang w:eastAsia="en-US"/>
        </w:rPr>
        <w:t>Обучающиеся  в</w:t>
      </w:r>
      <w:proofErr w:type="gramEnd"/>
      <w:r w:rsidR="00C02A5D" w:rsidRPr="00D84AB3">
        <w:rPr>
          <w:rFonts w:eastAsia="Calibri"/>
          <w:bCs/>
          <w:color w:val="000000"/>
          <w:sz w:val="28"/>
          <w:szCs w:val="28"/>
          <w:lang w:eastAsia="en-US"/>
        </w:rPr>
        <w:t xml:space="preserve"> рамках  программы  учатся  работать с режущими инструментами, складывать оригами, читать  чертежи,  изготавливать  модели и макеты, а также тренируют навыки вождения радиоуправляемых моделей судов.  </w:t>
      </w:r>
      <w:proofErr w:type="gramStart"/>
      <w:r w:rsidR="00C02A5D" w:rsidRPr="00D84AB3">
        <w:rPr>
          <w:rFonts w:eastAsia="Calibri"/>
          <w:bCs/>
          <w:color w:val="000000"/>
          <w:sz w:val="28"/>
          <w:szCs w:val="28"/>
          <w:lang w:eastAsia="en-US"/>
        </w:rPr>
        <w:t>На  занятиях</w:t>
      </w:r>
      <w:proofErr w:type="gramEnd"/>
      <w:r w:rsidR="00C02A5D" w:rsidRPr="00D84AB3">
        <w:rPr>
          <w:rFonts w:eastAsia="Calibri"/>
          <w:bCs/>
          <w:color w:val="000000"/>
          <w:sz w:val="28"/>
          <w:szCs w:val="28"/>
          <w:lang w:eastAsia="en-US"/>
        </w:rPr>
        <w:t xml:space="preserve">  развивается  мелкая и средняя   моторика рук,  образное  и логическое  мышление,  зрительная  память,  внимание,  аккуратность  в  изготовлении  моделей и макетов.</w:t>
      </w:r>
    </w:p>
    <w:p w14:paraId="67F75978" w14:textId="77777777" w:rsidR="00C02A5D" w:rsidRPr="007146AA" w:rsidRDefault="00C02A5D" w:rsidP="00C02A5D">
      <w:pPr>
        <w:jc w:val="both"/>
        <w:rPr>
          <w:i/>
          <w:sz w:val="28"/>
          <w:szCs w:val="28"/>
        </w:rPr>
      </w:pPr>
    </w:p>
    <w:p w14:paraId="17303C6B" w14:textId="01208040" w:rsidR="007F2A1F" w:rsidRDefault="007146AA" w:rsidP="00AE6AB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B63838">
        <w:rPr>
          <w:sz w:val="28"/>
          <w:szCs w:val="28"/>
        </w:rPr>
        <w:t xml:space="preserve">Программа </w:t>
      </w:r>
      <w:r w:rsidR="00AE6ABE">
        <w:rPr>
          <w:sz w:val="28"/>
          <w:szCs w:val="28"/>
        </w:rPr>
        <w:t>«</w:t>
      </w:r>
      <w:proofErr w:type="spellStart"/>
      <w:r w:rsidR="00D84AB3">
        <w:rPr>
          <w:sz w:val="28"/>
          <w:szCs w:val="28"/>
        </w:rPr>
        <w:t>Авиа</w:t>
      </w:r>
      <w:r w:rsidR="00C02A5D">
        <w:rPr>
          <w:sz w:val="28"/>
          <w:szCs w:val="28"/>
        </w:rPr>
        <w:t>моделирование</w:t>
      </w:r>
      <w:proofErr w:type="spellEnd"/>
      <w:r w:rsidR="00020919">
        <w:rPr>
          <w:sz w:val="28"/>
          <w:szCs w:val="28"/>
        </w:rPr>
        <w:t>»</w:t>
      </w:r>
      <w:r w:rsidR="00B63838">
        <w:rPr>
          <w:sz w:val="28"/>
          <w:szCs w:val="28"/>
        </w:rPr>
        <w:t xml:space="preserve"> разработана на основе следующих законов об образовании и нормативных актов.</w:t>
      </w:r>
    </w:p>
    <w:p w14:paraId="308A96F6" w14:textId="77777777" w:rsidR="00B63838" w:rsidRPr="00B63838" w:rsidRDefault="00B63838" w:rsidP="00B63838">
      <w:pPr>
        <w:rPr>
          <w:sz w:val="28"/>
          <w:szCs w:val="28"/>
        </w:rPr>
      </w:pPr>
    </w:p>
    <w:p w14:paraId="4FCE16C9" w14:textId="77777777" w:rsidR="00B63838" w:rsidRPr="00B63838" w:rsidRDefault="00B63838" w:rsidP="00B63838">
      <w:pPr>
        <w:pStyle w:val="1"/>
        <w:shd w:val="clear" w:color="auto" w:fill="FFFFFF"/>
        <w:spacing w:before="0" w:line="240" w:lineRule="auto"/>
        <w:ind w:firstLine="363"/>
        <w:rPr>
          <w:rFonts w:ascii="Times New Roman" w:hAnsi="Times New Roman" w:cs="Times New Roman"/>
          <w:color w:val="auto"/>
          <w:sz w:val="28"/>
          <w:szCs w:val="28"/>
        </w:rPr>
      </w:pPr>
      <w:r w:rsidRPr="00B6383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Pr="00B63838">
        <w:rPr>
          <w:rFonts w:ascii="Times New Roman" w:hAnsi="Times New Roman" w:cs="Times New Roman"/>
          <w:color w:val="auto"/>
          <w:sz w:val="28"/>
          <w:szCs w:val="28"/>
        </w:rPr>
        <w:t>Федеральным законом "Об образовании в Российской Федерации" от 29.12.2012 N 273-ФЗ;</w:t>
      </w:r>
    </w:p>
    <w:p w14:paraId="304CF86F" w14:textId="77777777" w:rsidR="00B63838" w:rsidRDefault="00B63838" w:rsidP="00B63838">
      <w:pPr>
        <w:ind w:firstLine="363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 xml:space="preserve"> - 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 </w:t>
      </w:r>
    </w:p>
    <w:p w14:paraId="13E384E2" w14:textId="77777777" w:rsidR="00AA1E39" w:rsidRPr="00B63838" w:rsidRDefault="00AA1E39" w:rsidP="00B63838">
      <w:pPr>
        <w:ind w:firstLine="36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приказом Мин. Просвещения России от 28.12.2018 №345» О федеральном перечне </w:t>
      </w:r>
      <w:proofErr w:type="gramStart"/>
      <w:r>
        <w:rPr>
          <w:kern w:val="2"/>
          <w:sz w:val="28"/>
          <w:szCs w:val="28"/>
        </w:rPr>
        <w:t>учебников  реко</w:t>
      </w:r>
      <w:r w:rsidR="001A6C51">
        <w:rPr>
          <w:kern w:val="2"/>
          <w:sz w:val="28"/>
          <w:szCs w:val="28"/>
        </w:rPr>
        <w:t>мендованных</w:t>
      </w:r>
      <w:proofErr w:type="gramEnd"/>
      <w:r w:rsidR="001A6C51">
        <w:rPr>
          <w:kern w:val="2"/>
          <w:sz w:val="28"/>
          <w:szCs w:val="28"/>
        </w:rPr>
        <w:t xml:space="preserve"> к использованию при </w:t>
      </w:r>
      <w:r>
        <w:rPr>
          <w:kern w:val="2"/>
          <w:sz w:val="28"/>
          <w:szCs w:val="28"/>
        </w:rPr>
        <w:t>реализации образовательных программ.</w:t>
      </w:r>
    </w:p>
    <w:p w14:paraId="1A6D7B51" w14:textId="77777777" w:rsidR="00B63838" w:rsidRPr="00B63838" w:rsidRDefault="00B63838" w:rsidP="00B63838">
      <w:pPr>
        <w:shd w:val="clear" w:color="auto" w:fill="FFFFFF"/>
        <w:ind w:firstLine="363"/>
        <w:jc w:val="both"/>
        <w:outlineLvl w:val="1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 xml:space="preserve"> -</w:t>
      </w:r>
      <w:r w:rsidRPr="00B63838">
        <w:rPr>
          <w:b/>
          <w:bCs/>
          <w:kern w:val="2"/>
          <w:sz w:val="28"/>
          <w:szCs w:val="28"/>
        </w:rPr>
        <w:t xml:space="preserve"> </w:t>
      </w:r>
      <w:r w:rsidRPr="00B63838">
        <w:rPr>
          <w:kern w:val="2"/>
          <w:sz w:val="28"/>
          <w:szCs w:val="28"/>
        </w:rPr>
        <w:t>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5208227" w14:textId="77777777" w:rsidR="00B63838" w:rsidRPr="00B63838" w:rsidRDefault="00B63838" w:rsidP="00B63838">
      <w:pPr>
        <w:shd w:val="clear" w:color="auto" w:fill="FFFFFF"/>
        <w:ind w:firstLine="363"/>
        <w:jc w:val="both"/>
        <w:outlineLvl w:val="1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 xml:space="preserve">- Письмом </w:t>
      </w:r>
      <w:proofErr w:type="spellStart"/>
      <w:r w:rsidRPr="00B63838">
        <w:rPr>
          <w:kern w:val="2"/>
          <w:sz w:val="28"/>
          <w:szCs w:val="28"/>
        </w:rPr>
        <w:t>Минобрнауки</w:t>
      </w:r>
      <w:proofErr w:type="spellEnd"/>
      <w:r w:rsidRPr="00B63838">
        <w:rPr>
          <w:kern w:val="2"/>
          <w:sz w:val="28"/>
          <w:szCs w:val="28"/>
        </w:rPr>
        <w:t xml:space="preserve"> России от 18.11.2015 N 09-3242 "О направлении информации" (вместе с "Методическими рекомендациями по проектированию дополнительных общеразвивающих программ</w:t>
      </w:r>
    </w:p>
    <w:p w14:paraId="7B2E070E" w14:textId="77777777" w:rsidR="00B63838" w:rsidRPr="00B63838" w:rsidRDefault="00B63838" w:rsidP="00B63838">
      <w:pPr>
        <w:pStyle w:val="1"/>
        <w:spacing w:before="0" w:line="240" w:lineRule="auto"/>
        <w:ind w:firstLine="363"/>
        <w:rPr>
          <w:rFonts w:ascii="Times New Roman" w:hAnsi="Times New Roman" w:cs="Times New Roman"/>
          <w:color w:val="auto"/>
          <w:sz w:val="28"/>
          <w:szCs w:val="28"/>
        </w:rPr>
      </w:pPr>
      <w:r w:rsidRPr="00B6383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-</w:t>
      </w:r>
      <w:r w:rsidRPr="00B63838">
        <w:rPr>
          <w:rFonts w:ascii="Times New Roman" w:hAnsi="Times New Roman" w:cs="Times New Roman"/>
          <w:color w:val="auto"/>
          <w:sz w:val="28"/>
          <w:szCs w:val="28"/>
        </w:rPr>
        <w:t xml:space="preserve"> Письмо </w:t>
      </w:r>
      <w:proofErr w:type="spellStart"/>
      <w:r w:rsidRPr="00B63838">
        <w:rPr>
          <w:rFonts w:ascii="Times New Roman" w:hAnsi="Times New Roman" w:cs="Times New Roman"/>
          <w:color w:val="auto"/>
          <w:sz w:val="28"/>
          <w:szCs w:val="28"/>
        </w:rPr>
        <w:t>Минобрнауки</w:t>
      </w:r>
      <w:proofErr w:type="spellEnd"/>
      <w:r w:rsidRPr="00B63838">
        <w:rPr>
          <w:rFonts w:ascii="Times New Roman" w:hAnsi="Times New Roman" w:cs="Times New Roman"/>
          <w:color w:val="auto"/>
          <w:sz w:val="28"/>
          <w:szCs w:val="28"/>
        </w:rPr>
        <w:t xml:space="preserve">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</w:r>
    </w:p>
    <w:p w14:paraId="2FD18BB7" w14:textId="77777777" w:rsidR="00B63838" w:rsidRPr="00B63838" w:rsidRDefault="00B63838" w:rsidP="00B63838">
      <w:pPr>
        <w:ind w:firstLine="363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>-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14E9A70D" w14:textId="77777777" w:rsidR="00B63838" w:rsidRPr="00B63838" w:rsidRDefault="00B63838" w:rsidP="00B63838">
      <w:pPr>
        <w:ind w:firstLine="363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2BA60B5" w14:textId="77777777" w:rsidR="00B63838" w:rsidRDefault="00B63838" w:rsidP="00B63838">
      <w:pPr>
        <w:ind w:left="360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 xml:space="preserve"> - Уставом и локальными актами учреждения.</w:t>
      </w:r>
    </w:p>
    <w:p w14:paraId="231CE86E" w14:textId="77777777" w:rsidR="00B63838" w:rsidRDefault="00AA1E39" w:rsidP="00B63838">
      <w:pPr>
        <w:ind w:left="36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Положением </w:t>
      </w:r>
      <w:r w:rsidR="00B63838">
        <w:rPr>
          <w:kern w:val="2"/>
          <w:sz w:val="28"/>
          <w:szCs w:val="28"/>
        </w:rPr>
        <w:t>о р</w:t>
      </w:r>
      <w:r w:rsidR="00D070DD">
        <w:rPr>
          <w:kern w:val="2"/>
          <w:sz w:val="28"/>
          <w:szCs w:val="28"/>
        </w:rPr>
        <w:t>абочей программе</w:t>
      </w:r>
      <w:r w:rsidR="00B63838">
        <w:rPr>
          <w:kern w:val="2"/>
          <w:sz w:val="28"/>
          <w:szCs w:val="28"/>
        </w:rPr>
        <w:t xml:space="preserve"> МБУДО </w:t>
      </w:r>
      <w:proofErr w:type="gramStart"/>
      <w:r w:rsidR="00B63838">
        <w:rPr>
          <w:kern w:val="2"/>
          <w:sz w:val="28"/>
          <w:szCs w:val="28"/>
        </w:rPr>
        <w:t xml:space="preserve">ЦДОД </w:t>
      </w:r>
      <w:r>
        <w:rPr>
          <w:kern w:val="2"/>
          <w:sz w:val="28"/>
          <w:szCs w:val="28"/>
        </w:rPr>
        <w:t xml:space="preserve"> г.</w:t>
      </w:r>
      <w:proofErr w:type="gramEnd"/>
      <w:r>
        <w:rPr>
          <w:kern w:val="2"/>
          <w:sz w:val="28"/>
          <w:szCs w:val="28"/>
        </w:rPr>
        <w:t xml:space="preserve"> Пролетарска</w:t>
      </w:r>
    </w:p>
    <w:p w14:paraId="270D9449" w14:textId="6CB8F5F4" w:rsidR="00AA1E39" w:rsidRDefault="00AA1E39" w:rsidP="00B63838">
      <w:pPr>
        <w:ind w:left="36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Согласно учебного плана МБУДО ЦДОД на 202</w:t>
      </w:r>
      <w:r w:rsidR="00020919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>-202</w:t>
      </w:r>
      <w:r w:rsidR="00020919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уч.</w:t>
      </w:r>
      <w:r w:rsidR="00D070D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год</w:t>
      </w:r>
    </w:p>
    <w:p w14:paraId="4EFE8391" w14:textId="77777777" w:rsidR="00AA1E39" w:rsidRPr="00B63838" w:rsidRDefault="00AA1E39" w:rsidP="00B63838">
      <w:pPr>
        <w:ind w:left="360"/>
        <w:rPr>
          <w:sz w:val="28"/>
          <w:szCs w:val="28"/>
        </w:rPr>
      </w:pPr>
    </w:p>
    <w:p w14:paraId="150A43B8" w14:textId="6799C51E" w:rsidR="00AA1E39" w:rsidRPr="0090286D" w:rsidRDefault="007146AA" w:rsidP="0090286D">
      <w:pPr>
        <w:jc w:val="both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1.3</w:t>
      </w:r>
      <w:r w:rsidR="00B63838" w:rsidRPr="0084229A">
        <w:rPr>
          <w:b/>
          <w:bCs/>
          <w:color w:val="000000" w:themeColor="text1"/>
          <w:sz w:val="28"/>
          <w:szCs w:val="28"/>
        </w:rPr>
        <w:t>Актуальность</w:t>
      </w:r>
      <w:r w:rsidR="00AA1E39">
        <w:rPr>
          <w:b/>
          <w:bCs/>
          <w:color w:val="000000" w:themeColor="text1"/>
          <w:sz w:val="28"/>
          <w:szCs w:val="28"/>
        </w:rPr>
        <w:t xml:space="preserve"> </w:t>
      </w:r>
      <w:r w:rsidR="00AE6ABE">
        <w:rPr>
          <w:color w:val="000000" w:themeColor="text1"/>
          <w:sz w:val="28"/>
          <w:szCs w:val="28"/>
        </w:rPr>
        <w:t>программы</w:t>
      </w:r>
      <w:r w:rsidR="00734CAA" w:rsidRPr="00B113BC">
        <w:rPr>
          <w:sz w:val="28"/>
          <w:szCs w:val="28"/>
        </w:rPr>
        <w:t xml:space="preserve"> «</w:t>
      </w:r>
      <w:proofErr w:type="spellStart"/>
      <w:r w:rsidR="00AD2D9F">
        <w:rPr>
          <w:sz w:val="28"/>
          <w:szCs w:val="28"/>
        </w:rPr>
        <w:t>Авиа</w:t>
      </w:r>
      <w:r w:rsidR="00734CAA" w:rsidRPr="00B113BC">
        <w:rPr>
          <w:sz w:val="28"/>
          <w:szCs w:val="28"/>
        </w:rPr>
        <w:t>моделирование</w:t>
      </w:r>
      <w:proofErr w:type="spellEnd"/>
      <w:r w:rsidR="00734CAA" w:rsidRPr="00B113BC">
        <w:rPr>
          <w:sz w:val="28"/>
          <w:szCs w:val="28"/>
        </w:rPr>
        <w:t>» обусловлена общественной потребностью вовлечения детей в кружки технического творчества</w:t>
      </w:r>
      <w:r w:rsidR="00020919">
        <w:rPr>
          <w:sz w:val="28"/>
          <w:szCs w:val="28"/>
        </w:rPr>
        <w:t>, чтобы в каникулярный период школьники отвлеклись от гаджетов и провели время с пользой.</w:t>
      </w:r>
    </w:p>
    <w:p w14:paraId="45D4AEDA" w14:textId="09F589F7" w:rsidR="00B63838" w:rsidRPr="0090286D" w:rsidRDefault="007146AA" w:rsidP="0090286D">
      <w:pPr>
        <w:spacing w:before="100" w:beforeAutospacing="1" w:after="100" w:afterAutospacing="1"/>
        <w:jc w:val="both"/>
        <w:rPr>
          <w:color w:val="FF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1.4 </w:t>
      </w:r>
      <w:r w:rsidR="00B63838" w:rsidRPr="0084229A">
        <w:rPr>
          <w:b/>
          <w:bCs/>
          <w:color w:val="000000" w:themeColor="text1"/>
          <w:sz w:val="28"/>
          <w:szCs w:val="28"/>
        </w:rPr>
        <w:t>Отличительные особенности программы, новизна</w:t>
      </w:r>
      <w:r w:rsidR="00AE6ABE">
        <w:rPr>
          <w:bCs/>
          <w:color w:val="000000" w:themeColor="text1"/>
          <w:sz w:val="28"/>
          <w:szCs w:val="28"/>
        </w:rPr>
        <w:t xml:space="preserve">. </w:t>
      </w:r>
      <w:r w:rsidR="00820A3C">
        <w:rPr>
          <w:sz w:val="28"/>
          <w:szCs w:val="28"/>
        </w:rPr>
        <w:t>В</w:t>
      </w:r>
      <w:r w:rsidR="00820A3C" w:rsidRPr="00B113BC">
        <w:rPr>
          <w:sz w:val="28"/>
          <w:szCs w:val="28"/>
        </w:rPr>
        <w:t xml:space="preserve"> </w:t>
      </w:r>
      <w:r w:rsidR="00020919">
        <w:rPr>
          <w:sz w:val="28"/>
          <w:szCs w:val="28"/>
        </w:rPr>
        <w:t>данной программе нет теории, есть только практи</w:t>
      </w:r>
      <w:r w:rsidR="00B86BEE">
        <w:rPr>
          <w:sz w:val="28"/>
          <w:szCs w:val="28"/>
        </w:rPr>
        <w:t xml:space="preserve">ческие занятия. </w:t>
      </w:r>
      <w:proofErr w:type="gramStart"/>
      <w:r w:rsidR="00B86BEE">
        <w:rPr>
          <w:sz w:val="28"/>
          <w:szCs w:val="28"/>
        </w:rPr>
        <w:t>Знания</w:t>
      </w:r>
      <w:proofErr w:type="gramEnd"/>
      <w:r w:rsidR="00B86BEE">
        <w:rPr>
          <w:sz w:val="28"/>
          <w:szCs w:val="28"/>
        </w:rPr>
        <w:t xml:space="preserve"> полученные в течении учебного года ребята применяют на практике.</w:t>
      </w:r>
      <w:r w:rsidR="00820A3C" w:rsidRPr="00B113BC">
        <w:rPr>
          <w:sz w:val="28"/>
          <w:szCs w:val="28"/>
        </w:rPr>
        <w:t xml:space="preserve"> </w:t>
      </w:r>
    </w:p>
    <w:p w14:paraId="0B44C634" w14:textId="77777777" w:rsidR="007146AA" w:rsidRPr="0084229A" w:rsidRDefault="007146AA" w:rsidP="00213533">
      <w:pPr>
        <w:rPr>
          <w:b/>
          <w:color w:val="000000" w:themeColor="text1"/>
          <w:sz w:val="28"/>
          <w:szCs w:val="28"/>
        </w:rPr>
      </w:pPr>
      <w:r w:rsidRPr="00213533">
        <w:rPr>
          <w:b/>
          <w:color w:val="000000" w:themeColor="text1"/>
          <w:sz w:val="28"/>
          <w:szCs w:val="28"/>
        </w:rPr>
        <w:t>1.5</w:t>
      </w:r>
      <w:r>
        <w:rPr>
          <w:color w:val="000000" w:themeColor="text1"/>
          <w:sz w:val="28"/>
          <w:szCs w:val="28"/>
        </w:rPr>
        <w:t xml:space="preserve"> </w:t>
      </w:r>
      <w:r w:rsidRPr="0084229A">
        <w:rPr>
          <w:b/>
          <w:color w:val="000000" w:themeColor="text1"/>
          <w:sz w:val="28"/>
          <w:szCs w:val="28"/>
        </w:rPr>
        <w:t xml:space="preserve">Характеристика программы </w:t>
      </w:r>
    </w:p>
    <w:p w14:paraId="687466AB" w14:textId="77777777" w:rsidR="007146AA" w:rsidRPr="0084229A" w:rsidRDefault="007146AA" w:rsidP="007146A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Направленность -</w:t>
      </w:r>
      <w:r w:rsidR="00AE6ABE">
        <w:rPr>
          <w:color w:val="000000" w:themeColor="text1"/>
          <w:sz w:val="28"/>
          <w:szCs w:val="28"/>
        </w:rPr>
        <w:t xml:space="preserve"> </w:t>
      </w:r>
      <w:r w:rsidR="00820A3C">
        <w:rPr>
          <w:color w:val="000000" w:themeColor="text1"/>
          <w:sz w:val="28"/>
          <w:szCs w:val="28"/>
        </w:rPr>
        <w:t>техническая</w:t>
      </w:r>
    </w:p>
    <w:p w14:paraId="5493ADA6" w14:textId="77777777" w:rsidR="00AC497A" w:rsidRPr="0084229A" w:rsidRDefault="007146AA" w:rsidP="00AE6ABE">
      <w:pPr>
        <w:ind w:firstLine="709"/>
        <w:rPr>
          <w:color w:val="000000" w:themeColor="text1"/>
          <w:sz w:val="28"/>
          <w:szCs w:val="28"/>
        </w:rPr>
      </w:pPr>
      <w:r w:rsidRPr="0084229A">
        <w:rPr>
          <w:color w:val="000000" w:themeColor="text1"/>
          <w:sz w:val="28"/>
          <w:szCs w:val="28"/>
        </w:rPr>
        <w:t xml:space="preserve">Тип </w:t>
      </w:r>
      <w:r>
        <w:rPr>
          <w:color w:val="000000" w:themeColor="text1"/>
          <w:sz w:val="28"/>
          <w:szCs w:val="28"/>
        </w:rPr>
        <w:t>-</w:t>
      </w:r>
      <w:r w:rsidR="00AC497A">
        <w:rPr>
          <w:color w:val="000000" w:themeColor="text1"/>
          <w:sz w:val="28"/>
          <w:szCs w:val="28"/>
        </w:rPr>
        <w:t xml:space="preserve"> мод</w:t>
      </w:r>
      <w:r w:rsidR="00820A3C">
        <w:rPr>
          <w:color w:val="000000" w:themeColor="text1"/>
          <w:sz w:val="28"/>
          <w:szCs w:val="28"/>
        </w:rPr>
        <w:t>ифицированный</w:t>
      </w:r>
    </w:p>
    <w:p w14:paraId="407998FD" w14:textId="77777777" w:rsidR="007146AA" w:rsidRPr="0084229A" w:rsidRDefault="007146AA" w:rsidP="007146AA">
      <w:pPr>
        <w:ind w:firstLine="709"/>
        <w:rPr>
          <w:color w:val="000000" w:themeColor="text1"/>
          <w:sz w:val="28"/>
          <w:szCs w:val="28"/>
        </w:rPr>
      </w:pPr>
      <w:r w:rsidRPr="0084229A">
        <w:rPr>
          <w:color w:val="000000" w:themeColor="text1"/>
          <w:sz w:val="28"/>
          <w:szCs w:val="28"/>
        </w:rPr>
        <w:t xml:space="preserve">Вид </w:t>
      </w:r>
      <w:r>
        <w:rPr>
          <w:color w:val="000000" w:themeColor="text1"/>
          <w:sz w:val="28"/>
          <w:szCs w:val="28"/>
        </w:rPr>
        <w:t xml:space="preserve">- </w:t>
      </w:r>
      <w:r w:rsidR="00820A3C">
        <w:rPr>
          <w:color w:val="000000" w:themeColor="text1"/>
          <w:sz w:val="28"/>
          <w:szCs w:val="28"/>
        </w:rPr>
        <w:t>бюджет</w:t>
      </w:r>
    </w:p>
    <w:p w14:paraId="13EEFA07" w14:textId="77777777" w:rsidR="007146AA" w:rsidRDefault="00AC497A" w:rsidP="007146A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Уровень освоения программы –</w:t>
      </w:r>
      <w:r w:rsidR="00AE6ABE">
        <w:rPr>
          <w:color w:val="000000" w:themeColor="text1"/>
          <w:sz w:val="28"/>
          <w:szCs w:val="28"/>
        </w:rPr>
        <w:t xml:space="preserve"> </w:t>
      </w:r>
      <w:r w:rsidR="00820A3C">
        <w:rPr>
          <w:color w:val="000000" w:themeColor="text1"/>
          <w:sz w:val="28"/>
          <w:szCs w:val="28"/>
        </w:rPr>
        <w:t>базовый</w:t>
      </w:r>
    </w:p>
    <w:p w14:paraId="51FAA965" w14:textId="08E67088" w:rsidR="007146AA" w:rsidRDefault="00FE167B" w:rsidP="00213533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</w:t>
      </w:r>
      <w:r w:rsidRPr="00FE167B">
        <w:rPr>
          <w:b/>
          <w:color w:val="000000" w:themeColor="text1"/>
          <w:sz w:val="28"/>
          <w:szCs w:val="28"/>
        </w:rPr>
        <w:t>6</w:t>
      </w:r>
      <w:r w:rsidR="00D070DD">
        <w:rPr>
          <w:b/>
          <w:color w:val="000000" w:themeColor="text1"/>
          <w:sz w:val="28"/>
          <w:szCs w:val="28"/>
        </w:rPr>
        <w:t xml:space="preserve"> </w:t>
      </w:r>
      <w:r w:rsidR="007146AA" w:rsidRPr="0084229A">
        <w:rPr>
          <w:b/>
          <w:color w:val="000000" w:themeColor="text1"/>
          <w:sz w:val="28"/>
          <w:szCs w:val="28"/>
        </w:rPr>
        <w:t xml:space="preserve">Объем и срок освоения программы </w:t>
      </w:r>
      <w:r w:rsidR="00AC497A">
        <w:rPr>
          <w:b/>
          <w:color w:val="000000" w:themeColor="text1"/>
          <w:sz w:val="28"/>
          <w:szCs w:val="28"/>
        </w:rPr>
        <w:t xml:space="preserve">- </w:t>
      </w:r>
      <w:r w:rsidR="00AC497A" w:rsidRPr="00AC497A">
        <w:rPr>
          <w:color w:val="000000" w:themeColor="text1"/>
          <w:sz w:val="28"/>
          <w:szCs w:val="28"/>
        </w:rPr>
        <w:t xml:space="preserve">данная программа </w:t>
      </w:r>
      <w:r w:rsidR="00C45623">
        <w:rPr>
          <w:color w:val="000000" w:themeColor="text1"/>
          <w:sz w:val="28"/>
          <w:szCs w:val="28"/>
        </w:rPr>
        <w:t xml:space="preserve">является </w:t>
      </w:r>
      <w:r w:rsidR="00B86BEE">
        <w:rPr>
          <w:color w:val="000000" w:themeColor="text1"/>
          <w:sz w:val="28"/>
          <w:szCs w:val="28"/>
        </w:rPr>
        <w:t>краткосрочной,</w:t>
      </w:r>
      <w:r w:rsidR="00C45623">
        <w:rPr>
          <w:color w:val="000000" w:themeColor="text1"/>
          <w:sz w:val="28"/>
          <w:szCs w:val="28"/>
        </w:rPr>
        <w:t xml:space="preserve"> </w:t>
      </w:r>
      <w:r w:rsidR="00D070DD">
        <w:rPr>
          <w:color w:val="000000" w:themeColor="text1"/>
          <w:sz w:val="28"/>
          <w:szCs w:val="28"/>
        </w:rPr>
        <w:t xml:space="preserve">рассчитана </w:t>
      </w:r>
      <w:r w:rsidR="00AC497A" w:rsidRPr="00AC497A">
        <w:rPr>
          <w:color w:val="000000" w:themeColor="text1"/>
          <w:sz w:val="28"/>
          <w:szCs w:val="28"/>
        </w:rPr>
        <w:t xml:space="preserve">на </w:t>
      </w:r>
      <w:r w:rsidR="00B86BEE">
        <w:rPr>
          <w:color w:val="000000" w:themeColor="text1"/>
          <w:sz w:val="28"/>
          <w:szCs w:val="28"/>
        </w:rPr>
        <w:t>шесть недель</w:t>
      </w:r>
      <w:r w:rsidR="0090286D">
        <w:rPr>
          <w:color w:val="000000" w:themeColor="text1"/>
          <w:sz w:val="28"/>
          <w:szCs w:val="28"/>
        </w:rPr>
        <w:t xml:space="preserve"> </w:t>
      </w:r>
      <w:r w:rsidR="00AC497A" w:rsidRPr="00AC497A">
        <w:rPr>
          <w:color w:val="000000" w:themeColor="text1"/>
          <w:sz w:val="28"/>
          <w:szCs w:val="28"/>
        </w:rPr>
        <w:t>обучени</w:t>
      </w:r>
      <w:r w:rsidR="00AE6ABE">
        <w:rPr>
          <w:color w:val="000000" w:themeColor="text1"/>
          <w:sz w:val="28"/>
          <w:szCs w:val="28"/>
        </w:rPr>
        <w:t>я</w:t>
      </w:r>
      <w:r w:rsidR="00800D06">
        <w:rPr>
          <w:color w:val="000000" w:themeColor="text1"/>
          <w:sz w:val="28"/>
          <w:szCs w:val="28"/>
        </w:rPr>
        <w:t>.</w:t>
      </w:r>
    </w:p>
    <w:p w14:paraId="18417324" w14:textId="77777777" w:rsidR="00800D06" w:rsidRDefault="00800D06" w:rsidP="00800D06">
      <w:pPr>
        <w:jc w:val="both"/>
        <w:rPr>
          <w:sz w:val="28"/>
          <w:szCs w:val="28"/>
        </w:rPr>
      </w:pPr>
      <w:r w:rsidRPr="00B113BC">
        <w:rPr>
          <w:sz w:val="28"/>
          <w:szCs w:val="28"/>
        </w:rPr>
        <w:t xml:space="preserve">Занятия по программе проводятся </w:t>
      </w:r>
      <w:r>
        <w:rPr>
          <w:sz w:val="28"/>
          <w:szCs w:val="28"/>
        </w:rPr>
        <w:t>два раза в неделю.</w:t>
      </w:r>
    </w:p>
    <w:p w14:paraId="21EAF1B0" w14:textId="4CAB2AA6" w:rsidR="00800D06" w:rsidRDefault="00800D06" w:rsidP="00800D06">
      <w:pPr>
        <w:ind w:firstLine="709"/>
        <w:rPr>
          <w:color w:val="000000" w:themeColor="text1"/>
          <w:sz w:val="28"/>
          <w:szCs w:val="28"/>
        </w:rPr>
      </w:pPr>
      <w:r w:rsidRPr="00B113BC">
        <w:rPr>
          <w:sz w:val="28"/>
          <w:szCs w:val="28"/>
        </w:rPr>
        <w:t>1год - занятия по программе п</w:t>
      </w:r>
      <w:r w:rsidR="005258A4">
        <w:rPr>
          <w:sz w:val="28"/>
          <w:szCs w:val="28"/>
        </w:rPr>
        <w:t>роводятся два раза в неделю по 1 часу (2</w:t>
      </w:r>
      <w:r w:rsidRPr="00B113BC">
        <w:rPr>
          <w:sz w:val="28"/>
          <w:szCs w:val="28"/>
        </w:rPr>
        <w:t xml:space="preserve"> часа в неделю). </w:t>
      </w:r>
      <w:r w:rsidR="00B86BEE">
        <w:rPr>
          <w:color w:val="000000" w:themeColor="text1"/>
          <w:sz w:val="28"/>
          <w:szCs w:val="28"/>
        </w:rPr>
        <w:t>Итого 12 часов</w:t>
      </w:r>
      <w:r>
        <w:rPr>
          <w:color w:val="000000" w:themeColor="text1"/>
          <w:sz w:val="28"/>
          <w:szCs w:val="28"/>
        </w:rPr>
        <w:t>.</w:t>
      </w:r>
    </w:p>
    <w:p w14:paraId="4D46BCF6" w14:textId="49F5938F" w:rsidR="00800D06" w:rsidRDefault="00800D06" w:rsidP="00213533">
      <w:pPr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Pr="00B113BC">
        <w:rPr>
          <w:sz w:val="28"/>
          <w:szCs w:val="28"/>
        </w:rPr>
        <w:t xml:space="preserve">год - занятия по программе проводятся два раза в неделю по 2 часа (4 часа в неделю). </w:t>
      </w:r>
      <w:r w:rsidR="00B86BEE">
        <w:rPr>
          <w:color w:val="000000" w:themeColor="text1"/>
          <w:sz w:val="28"/>
          <w:szCs w:val="28"/>
        </w:rPr>
        <w:t>Итого 24 часа</w:t>
      </w:r>
      <w:r>
        <w:rPr>
          <w:color w:val="000000" w:themeColor="text1"/>
          <w:sz w:val="28"/>
          <w:szCs w:val="28"/>
        </w:rPr>
        <w:t>.</w:t>
      </w:r>
    </w:p>
    <w:p w14:paraId="2DCC02E8" w14:textId="77777777" w:rsidR="00C45623" w:rsidRPr="00C45623" w:rsidRDefault="00C45623" w:rsidP="00B1463A">
      <w:pPr>
        <w:ind w:firstLine="709"/>
        <w:jc w:val="both"/>
        <w:rPr>
          <w:color w:val="000000" w:themeColor="text1"/>
          <w:sz w:val="28"/>
          <w:szCs w:val="28"/>
        </w:rPr>
      </w:pPr>
      <w:r w:rsidRPr="00C45623">
        <w:rPr>
          <w:color w:val="000000" w:themeColor="text1"/>
          <w:sz w:val="28"/>
          <w:szCs w:val="28"/>
        </w:rPr>
        <w:t xml:space="preserve">Содержит </w:t>
      </w:r>
      <w:r w:rsidR="00B1463A">
        <w:rPr>
          <w:color w:val="000000" w:themeColor="text1"/>
          <w:sz w:val="28"/>
          <w:szCs w:val="28"/>
        </w:rPr>
        <w:t>темы,</w:t>
      </w:r>
      <w:r w:rsidRPr="00C45623">
        <w:rPr>
          <w:color w:val="000000" w:themeColor="text1"/>
          <w:sz w:val="28"/>
          <w:szCs w:val="28"/>
        </w:rPr>
        <w:t xml:space="preserve"> рас</w:t>
      </w:r>
      <w:r>
        <w:rPr>
          <w:color w:val="000000" w:themeColor="text1"/>
          <w:sz w:val="28"/>
          <w:szCs w:val="28"/>
        </w:rPr>
        <w:t>с</w:t>
      </w:r>
      <w:r w:rsidR="00B1463A">
        <w:rPr>
          <w:color w:val="000000" w:themeColor="text1"/>
          <w:sz w:val="28"/>
          <w:szCs w:val="28"/>
        </w:rPr>
        <w:t>читанные</w:t>
      </w:r>
      <w:r w:rsidRPr="00C45623">
        <w:rPr>
          <w:color w:val="000000" w:themeColor="text1"/>
          <w:sz w:val="28"/>
          <w:szCs w:val="28"/>
        </w:rPr>
        <w:t xml:space="preserve"> </w:t>
      </w:r>
      <w:proofErr w:type="gramStart"/>
      <w:r w:rsidRPr="00C45623">
        <w:rPr>
          <w:color w:val="000000" w:themeColor="text1"/>
          <w:sz w:val="28"/>
          <w:szCs w:val="28"/>
        </w:rPr>
        <w:t>на сетевую реализацию</w:t>
      </w:r>
      <w:proofErr w:type="gramEnd"/>
      <w:r>
        <w:rPr>
          <w:color w:val="000000" w:themeColor="text1"/>
          <w:sz w:val="28"/>
          <w:szCs w:val="28"/>
        </w:rPr>
        <w:t xml:space="preserve"> при не возможности проведения очных заня</w:t>
      </w:r>
      <w:r w:rsidR="00D070DD">
        <w:rPr>
          <w:color w:val="000000" w:themeColor="text1"/>
          <w:sz w:val="28"/>
          <w:szCs w:val="28"/>
        </w:rPr>
        <w:t>тий предусмотрены дистанционные</w:t>
      </w:r>
      <w:r>
        <w:rPr>
          <w:color w:val="000000" w:themeColor="text1"/>
          <w:sz w:val="28"/>
          <w:szCs w:val="28"/>
        </w:rPr>
        <w:t xml:space="preserve"> с использованием дистанционных технологий на образовательных площадках</w:t>
      </w:r>
      <w:r w:rsidR="00B1463A">
        <w:rPr>
          <w:color w:val="000000" w:themeColor="text1"/>
          <w:sz w:val="28"/>
          <w:szCs w:val="28"/>
        </w:rPr>
        <w:t>.</w:t>
      </w:r>
    </w:p>
    <w:p w14:paraId="06985A72" w14:textId="77777777" w:rsidR="00C45623" w:rsidRDefault="00FE167B" w:rsidP="00213533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</w:t>
      </w:r>
      <w:r w:rsidRPr="00FE167B">
        <w:rPr>
          <w:b/>
          <w:color w:val="000000" w:themeColor="text1"/>
          <w:sz w:val="28"/>
          <w:szCs w:val="28"/>
        </w:rPr>
        <w:t>7</w:t>
      </w:r>
      <w:r w:rsidR="00B1463A">
        <w:rPr>
          <w:b/>
          <w:color w:val="000000" w:themeColor="text1"/>
          <w:sz w:val="28"/>
          <w:szCs w:val="28"/>
        </w:rPr>
        <w:t xml:space="preserve"> </w:t>
      </w:r>
      <w:r w:rsidR="007146AA" w:rsidRPr="00D62B85">
        <w:rPr>
          <w:b/>
          <w:color w:val="000000" w:themeColor="text1"/>
          <w:sz w:val="28"/>
          <w:szCs w:val="28"/>
        </w:rPr>
        <w:t xml:space="preserve">Режим занятий </w:t>
      </w:r>
      <w:r w:rsidR="00AE6ABE">
        <w:rPr>
          <w:b/>
          <w:color w:val="000000" w:themeColor="text1"/>
          <w:sz w:val="28"/>
          <w:szCs w:val="28"/>
        </w:rPr>
        <w:t>–</w:t>
      </w:r>
      <w:r w:rsidR="00C45623">
        <w:rPr>
          <w:b/>
          <w:color w:val="000000" w:themeColor="text1"/>
          <w:sz w:val="28"/>
          <w:szCs w:val="28"/>
        </w:rPr>
        <w:t xml:space="preserve"> </w:t>
      </w:r>
      <w:r w:rsidR="00AE6ABE">
        <w:rPr>
          <w:color w:val="000000" w:themeColor="text1"/>
          <w:sz w:val="28"/>
          <w:szCs w:val="28"/>
        </w:rPr>
        <w:t xml:space="preserve">2 раза в неделю по </w:t>
      </w:r>
      <w:r w:rsidR="005258A4">
        <w:rPr>
          <w:color w:val="000000" w:themeColor="text1"/>
          <w:sz w:val="28"/>
          <w:szCs w:val="28"/>
        </w:rPr>
        <w:t xml:space="preserve">1 или </w:t>
      </w:r>
      <w:r w:rsidR="00B1463A">
        <w:rPr>
          <w:color w:val="000000" w:themeColor="text1"/>
          <w:sz w:val="28"/>
          <w:szCs w:val="28"/>
        </w:rPr>
        <w:t xml:space="preserve">2 часа. </w:t>
      </w:r>
      <w:r w:rsidR="00B1463A" w:rsidRPr="00B113BC">
        <w:rPr>
          <w:sz w:val="28"/>
          <w:szCs w:val="28"/>
        </w:rPr>
        <w:t>Продолжительность одного занятия 40 минут с 10 минутным перерывом.</w:t>
      </w:r>
    </w:p>
    <w:p w14:paraId="1DD28AED" w14:textId="68A2B9D8" w:rsidR="007146AA" w:rsidRPr="00846564" w:rsidRDefault="00FE167B" w:rsidP="00213533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1.</w:t>
      </w:r>
      <w:r w:rsidRPr="00FE167B">
        <w:rPr>
          <w:b/>
          <w:bCs/>
          <w:color w:val="000000" w:themeColor="text1"/>
          <w:sz w:val="28"/>
          <w:szCs w:val="28"/>
        </w:rPr>
        <w:t xml:space="preserve">8 </w:t>
      </w:r>
      <w:r w:rsidR="007146AA" w:rsidRPr="00753FBA">
        <w:rPr>
          <w:b/>
          <w:bCs/>
          <w:color w:val="000000" w:themeColor="text1"/>
          <w:sz w:val="28"/>
          <w:szCs w:val="28"/>
        </w:rPr>
        <w:t>Тип занятий</w:t>
      </w:r>
      <w:r w:rsidR="007146AA">
        <w:rPr>
          <w:color w:val="000000" w:themeColor="text1"/>
          <w:sz w:val="28"/>
          <w:szCs w:val="28"/>
        </w:rPr>
        <w:t xml:space="preserve"> </w:t>
      </w:r>
      <w:r w:rsidR="003F2598">
        <w:rPr>
          <w:color w:val="000000" w:themeColor="text1"/>
          <w:sz w:val="28"/>
          <w:szCs w:val="28"/>
        </w:rPr>
        <w:t xml:space="preserve">– </w:t>
      </w:r>
      <w:r w:rsidR="00B86BEE">
        <w:rPr>
          <w:color w:val="000000" w:themeColor="text1"/>
          <w:sz w:val="28"/>
          <w:szCs w:val="28"/>
        </w:rPr>
        <w:t>практические занятия.</w:t>
      </w:r>
    </w:p>
    <w:p w14:paraId="312872D3" w14:textId="77777777" w:rsidR="007146AA" w:rsidRDefault="00FE167B" w:rsidP="00213533">
      <w:pPr>
        <w:jc w:val="both"/>
        <w:rPr>
          <w:color w:val="000000" w:themeColor="text1"/>
          <w:sz w:val="28"/>
          <w:szCs w:val="28"/>
        </w:rPr>
      </w:pPr>
      <w:r w:rsidRPr="00FE167B">
        <w:rPr>
          <w:b/>
          <w:color w:val="000000" w:themeColor="text1"/>
          <w:sz w:val="28"/>
          <w:szCs w:val="28"/>
        </w:rPr>
        <w:t xml:space="preserve">1.9 </w:t>
      </w:r>
      <w:r w:rsidR="007146AA">
        <w:rPr>
          <w:b/>
          <w:color w:val="000000" w:themeColor="text1"/>
          <w:sz w:val="28"/>
          <w:szCs w:val="28"/>
        </w:rPr>
        <w:t xml:space="preserve">Форма обучения </w:t>
      </w:r>
      <w:r w:rsidR="003F2598">
        <w:rPr>
          <w:color w:val="000000" w:themeColor="text1"/>
          <w:sz w:val="28"/>
          <w:szCs w:val="28"/>
        </w:rPr>
        <w:t xml:space="preserve">очная при необходимости дистанционная на </w:t>
      </w:r>
      <w:r w:rsidR="003F2598">
        <w:rPr>
          <w:color w:val="000000" w:themeColor="text1"/>
          <w:sz w:val="28"/>
          <w:szCs w:val="28"/>
        </w:rPr>
        <w:lastRenderedPageBreak/>
        <w:t>образовательных платформах «ЗУМ» и «</w:t>
      </w:r>
      <w:proofErr w:type="spellStart"/>
      <w:r w:rsidR="003F2598">
        <w:rPr>
          <w:color w:val="000000" w:themeColor="text1"/>
          <w:sz w:val="28"/>
          <w:szCs w:val="28"/>
        </w:rPr>
        <w:t>Сферум</w:t>
      </w:r>
      <w:proofErr w:type="spellEnd"/>
      <w:r w:rsidR="003F2598">
        <w:rPr>
          <w:color w:val="000000" w:themeColor="text1"/>
          <w:sz w:val="28"/>
          <w:szCs w:val="28"/>
        </w:rPr>
        <w:t>»</w:t>
      </w:r>
    </w:p>
    <w:p w14:paraId="77C9E27D" w14:textId="1C7352EB" w:rsidR="00706993" w:rsidRDefault="00FE167B" w:rsidP="00213533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</w:t>
      </w:r>
      <w:r w:rsidRPr="00FE167B">
        <w:rPr>
          <w:b/>
          <w:color w:val="000000" w:themeColor="text1"/>
          <w:sz w:val="28"/>
          <w:szCs w:val="28"/>
        </w:rPr>
        <w:t xml:space="preserve">10 </w:t>
      </w:r>
      <w:r w:rsidR="007146AA">
        <w:rPr>
          <w:b/>
          <w:color w:val="000000" w:themeColor="text1"/>
          <w:sz w:val="28"/>
          <w:szCs w:val="28"/>
        </w:rPr>
        <w:t xml:space="preserve">Адресат программы </w:t>
      </w:r>
      <w:r w:rsidR="003F2598">
        <w:rPr>
          <w:b/>
          <w:color w:val="000000" w:themeColor="text1"/>
          <w:sz w:val="28"/>
          <w:szCs w:val="28"/>
        </w:rPr>
        <w:t>-</w:t>
      </w:r>
      <w:r w:rsidR="003F2598" w:rsidRPr="003F2598">
        <w:rPr>
          <w:color w:val="000000" w:themeColor="text1"/>
          <w:sz w:val="28"/>
          <w:szCs w:val="28"/>
        </w:rPr>
        <w:t>программа рассчитана</w:t>
      </w:r>
      <w:r w:rsidR="003F2598">
        <w:rPr>
          <w:b/>
          <w:color w:val="000000" w:themeColor="text1"/>
          <w:sz w:val="28"/>
          <w:szCs w:val="28"/>
        </w:rPr>
        <w:t xml:space="preserve"> </w:t>
      </w:r>
      <w:r w:rsidR="00B1463A">
        <w:rPr>
          <w:color w:val="000000" w:themeColor="text1"/>
          <w:sz w:val="28"/>
          <w:szCs w:val="28"/>
        </w:rPr>
        <w:t xml:space="preserve">на детей </w:t>
      </w:r>
      <w:r w:rsidR="003F2598" w:rsidRPr="00C77C29">
        <w:rPr>
          <w:color w:val="000000" w:themeColor="text1"/>
          <w:sz w:val="28"/>
          <w:szCs w:val="28"/>
        </w:rPr>
        <w:t>школьного</w:t>
      </w:r>
      <w:r w:rsidR="00534691">
        <w:rPr>
          <w:color w:val="000000" w:themeColor="text1"/>
          <w:sz w:val="28"/>
          <w:szCs w:val="28"/>
        </w:rPr>
        <w:t xml:space="preserve"> </w:t>
      </w:r>
      <w:r w:rsidR="003F2598" w:rsidRPr="00C77C29">
        <w:rPr>
          <w:color w:val="000000" w:themeColor="text1"/>
          <w:sz w:val="28"/>
          <w:szCs w:val="28"/>
        </w:rPr>
        <w:t>возраста</w:t>
      </w:r>
      <w:r w:rsidR="008B1EB7">
        <w:rPr>
          <w:color w:val="000000" w:themeColor="text1"/>
          <w:sz w:val="28"/>
          <w:szCs w:val="28"/>
        </w:rPr>
        <w:t xml:space="preserve"> 6-10</w:t>
      </w:r>
      <w:r w:rsidR="00B1463A">
        <w:rPr>
          <w:color w:val="000000" w:themeColor="text1"/>
          <w:sz w:val="28"/>
          <w:szCs w:val="28"/>
        </w:rPr>
        <w:t xml:space="preserve"> </w:t>
      </w:r>
      <w:r w:rsidR="00534691">
        <w:rPr>
          <w:color w:val="000000" w:themeColor="text1"/>
          <w:sz w:val="28"/>
          <w:szCs w:val="28"/>
        </w:rPr>
        <w:t>лет</w:t>
      </w:r>
      <w:r w:rsidR="00AD2D9F">
        <w:rPr>
          <w:color w:val="000000" w:themeColor="text1"/>
          <w:sz w:val="28"/>
          <w:szCs w:val="28"/>
        </w:rPr>
        <w:t>, обучающихся в объединении НТМ-</w:t>
      </w:r>
      <w:proofErr w:type="spellStart"/>
      <w:r w:rsidR="00AD2D9F">
        <w:rPr>
          <w:color w:val="000000" w:themeColor="text1"/>
          <w:sz w:val="28"/>
          <w:szCs w:val="28"/>
        </w:rPr>
        <w:t>Авиамоделирование</w:t>
      </w:r>
      <w:proofErr w:type="spellEnd"/>
      <w:r w:rsidR="00AD2D9F">
        <w:rPr>
          <w:color w:val="000000" w:themeColor="text1"/>
          <w:sz w:val="28"/>
          <w:szCs w:val="28"/>
        </w:rPr>
        <w:t xml:space="preserve"> в течении 2024-2025 учебного года (с сентября по май)</w:t>
      </w:r>
    </w:p>
    <w:p w14:paraId="1702CD73" w14:textId="77777777" w:rsidR="007146AA" w:rsidRPr="00C4213A" w:rsidRDefault="00706993" w:rsidP="00B1463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C4213A">
        <w:rPr>
          <w:color w:val="000000" w:themeColor="text1"/>
          <w:sz w:val="28"/>
          <w:szCs w:val="28"/>
        </w:rPr>
        <w:t>П</w:t>
      </w:r>
      <w:r w:rsidR="00C77C29" w:rsidRPr="00C4213A">
        <w:rPr>
          <w:color w:val="000000" w:themeColor="text1"/>
          <w:sz w:val="28"/>
          <w:szCs w:val="28"/>
        </w:rPr>
        <w:t xml:space="preserve">о современным требованиям </w:t>
      </w:r>
      <w:r w:rsidRPr="00C4213A">
        <w:rPr>
          <w:b/>
          <w:color w:val="000000" w:themeColor="text1"/>
          <w:sz w:val="28"/>
          <w:szCs w:val="28"/>
        </w:rPr>
        <w:t>н</w:t>
      </w:r>
      <w:r w:rsidR="007146AA" w:rsidRPr="00C4213A">
        <w:rPr>
          <w:b/>
          <w:color w:val="000000" w:themeColor="text1"/>
          <w:sz w:val="28"/>
          <w:szCs w:val="28"/>
        </w:rPr>
        <w:t xml:space="preserve">аполняемость группы </w:t>
      </w:r>
      <w:r w:rsidR="00C77C29" w:rsidRPr="00C4213A">
        <w:rPr>
          <w:color w:val="000000" w:themeColor="text1"/>
          <w:sz w:val="28"/>
          <w:szCs w:val="28"/>
        </w:rPr>
        <w:t>проходит в соответствии к</w:t>
      </w:r>
      <w:r w:rsidR="00C77C29" w:rsidRPr="00C4213A">
        <w:rPr>
          <w:b/>
          <w:color w:val="000000" w:themeColor="text1"/>
          <w:sz w:val="28"/>
          <w:szCs w:val="28"/>
        </w:rPr>
        <w:t xml:space="preserve"> </w:t>
      </w:r>
      <w:r w:rsidR="00C77C29" w:rsidRPr="00C4213A">
        <w:rPr>
          <w:color w:val="000000" w:themeColor="text1"/>
          <w:sz w:val="28"/>
          <w:szCs w:val="28"/>
        </w:rPr>
        <w:t>современным требованиям и организации образовательного процесса детей</w:t>
      </w:r>
      <w:r w:rsidRPr="00C4213A">
        <w:rPr>
          <w:color w:val="000000" w:themeColor="text1"/>
          <w:sz w:val="28"/>
          <w:szCs w:val="28"/>
        </w:rPr>
        <w:t xml:space="preserve">.  </w:t>
      </w:r>
      <w:r w:rsidRPr="00C4213A">
        <w:rPr>
          <w:color w:val="000000" w:themeColor="text1"/>
          <w:sz w:val="28"/>
          <w:szCs w:val="28"/>
          <w:lang w:val="en-US"/>
        </w:rPr>
        <w:t>C</w:t>
      </w:r>
      <w:r w:rsidR="00C77C29" w:rsidRPr="00C4213A">
        <w:rPr>
          <w:color w:val="000000" w:themeColor="text1"/>
          <w:sz w:val="28"/>
          <w:szCs w:val="28"/>
        </w:rPr>
        <w:t xml:space="preserve"> учётом психофизических</w:t>
      </w:r>
      <w:r w:rsidR="00C77C29" w:rsidRPr="00C4213A">
        <w:rPr>
          <w:i/>
          <w:color w:val="000000" w:themeColor="text1"/>
          <w:sz w:val="28"/>
          <w:szCs w:val="28"/>
        </w:rPr>
        <w:t xml:space="preserve"> </w:t>
      </w:r>
      <w:r w:rsidR="00B1463A">
        <w:rPr>
          <w:color w:val="000000" w:themeColor="text1"/>
          <w:sz w:val="28"/>
          <w:szCs w:val="28"/>
        </w:rPr>
        <w:t xml:space="preserve">и иных особенностей </w:t>
      </w:r>
      <w:r w:rsidR="00C77C29" w:rsidRPr="00C4213A">
        <w:rPr>
          <w:color w:val="000000" w:themeColor="text1"/>
          <w:sz w:val="28"/>
          <w:szCs w:val="28"/>
        </w:rPr>
        <w:t>обучающихся</w:t>
      </w:r>
      <w:r w:rsidR="00534691" w:rsidRPr="00C4213A">
        <w:rPr>
          <w:color w:val="000000" w:themeColor="text1"/>
          <w:sz w:val="28"/>
          <w:szCs w:val="28"/>
        </w:rPr>
        <w:t>.</w:t>
      </w:r>
    </w:p>
    <w:p w14:paraId="619067F4" w14:textId="77777777" w:rsidR="00534691" w:rsidRPr="00534691" w:rsidRDefault="005900F5" w:rsidP="00534691">
      <w:pPr>
        <w:widowControl/>
        <w:autoSpaceDE/>
        <w:autoSpaceDN/>
        <w:adjustRightInd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 этом возрасте дети располагают значительными резервами и важно правильно использовать это время. В отличие от школы, где существует жесткая регламентация во всем, учреждения дополнительного образования имеют больше возможностей для создания успешной деятельности детей. Занятие детей с благоприятной психологической обстановкой способствует развитию у детей уверенности в себе, спокойствии, умении работать в группе, </w:t>
      </w:r>
      <w:proofErr w:type="spellStart"/>
      <w:r>
        <w:rPr>
          <w:rFonts w:eastAsia="Calibri"/>
          <w:bCs/>
          <w:color w:val="000000"/>
          <w:sz w:val="28"/>
          <w:szCs w:val="28"/>
          <w:lang w:eastAsia="en-US"/>
        </w:rPr>
        <w:t>взаимоподдержки</w:t>
      </w:r>
      <w:proofErr w:type="spell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и взаимовыручки. Это делает детей успешными и способствует лучшему овладению</w:t>
      </w:r>
      <w:r w:rsidR="006678F2">
        <w:rPr>
          <w:rFonts w:eastAsia="Calibri"/>
          <w:bCs/>
          <w:color w:val="000000"/>
          <w:sz w:val="28"/>
          <w:szCs w:val="28"/>
          <w:lang w:eastAsia="en-US"/>
        </w:rPr>
        <w:t xml:space="preserve"> знаниями и навыками, что приводит к личному росту и повышению самооценки у детей.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</w:p>
    <w:p w14:paraId="7BF0D7CD" w14:textId="77777777" w:rsidR="003710A7" w:rsidRDefault="003710A7" w:rsidP="00C77C29">
      <w:pPr>
        <w:ind w:firstLine="709"/>
        <w:rPr>
          <w:b/>
          <w:color w:val="000000" w:themeColor="text1"/>
          <w:sz w:val="28"/>
          <w:szCs w:val="28"/>
        </w:rPr>
      </w:pPr>
    </w:p>
    <w:p w14:paraId="6193BD58" w14:textId="77777777" w:rsidR="00C77C29" w:rsidRPr="003710A7" w:rsidRDefault="00477E88" w:rsidP="00477E88">
      <w:pPr>
        <w:ind w:firstLine="709"/>
        <w:rPr>
          <w:i/>
          <w:kern w:val="2"/>
          <w:sz w:val="28"/>
          <w:szCs w:val="28"/>
        </w:rPr>
      </w:pPr>
      <w:r w:rsidRPr="003710A7">
        <w:rPr>
          <w:i/>
          <w:kern w:val="2"/>
          <w:sz w:val="28"/>
          <w:szCs w:val="28"/>
        </w:rPr>
        <w:t xml:space="preserve">Требования </w:t>
      </w:r>
      <w:proofErr w:type="gramStart"/>
      <w:r w:rsidRPr="003710A7">
        <w:rPr>
          <w:i/>
          <w:kern w:val="2"/>
          <w:sz w:val="28"/>
          <w:szCs w:val="28"/>
        </w:rPr>
        <w:t>к педагогу</w:t>
      </w:r>
      <w:proofErr w:type="gramEnd"/>
      <w:r w:rsidRPr="003710A7">
        <w:rPr>
          <w:i/>
          <w:kern w:val="2"/>
          <w:sz w:val="28"/>
          <w:szCs w:val="28"/>
        </w:rPr>
        <w:t xml:space="preserve"> осуществляющему реализацию программы:</w:t>
      </w:r>
    </w:p>
    <w:p w14:paraId="7BD3CC21" w14:textId="77777777" w:rsidR="003710A7" w:rsidRPr="003710A7" w:rsidRDefault="00477E88" w:rsidP="003710A7">
      <w:pPr>
        <w:widowControl/>
        <w:shd w:val="clear" w:color="auto" w:fill="FFFFFF"/>
        <w:suppressAutoHyphens/>
        <w:autoSpaceDE/>
        <w:autoSpaceDN/>
        <w:adjustRightInd/>
        <w:ind w:firstLine="363"/>
        <w:jc w:val="both"/>
        <w:rPr>
          <w:kern w:val="2"/>
          <w:sz w:val="28"/>
          <w:szCs w:val="28"/>
        </w:rPr>
      </w:pPr>
      <w:r w:rsidRPr="003710A7">
        <w:rPr>
          <w:kern w:val="2"/>
          <w:sz w:val="28"/>
          <w:szCs w:val="28"/>
        </w:rPr>
        <w:t xml:space="preserve">- </w:t>
      </w:r>
      <w:r w:rsidR="003710A7" w:rsidRPr="003710A7">
        <w:rPr>
          <w:kern w:val="2"/>
          <w:sz w:val="28"/>
          <w:szCs w:val="28"/>
        </w:rPr>
        <w:t xml:space="preserve">Педагог осуществляющий образовательную деятельность </w:t>
      </w:r>
      <w:proofErr w:type="gramStart"/>
      <w:r w:rsidRPr="003710A7">
        <w:rPr>
          <w:kern w:val="2"/>
          <w:sz w:val="28"/>
          <w:szCs w:val="28"/>
        </w:rPr>
        <w:t xml:space="preserve">должен </w:t>
      </w:r>
      <w:r w:rsidR="003710A7" w:rsidRPr="003710A7">
        <w:rPr>
          <w:kern w:val="2"/>
          <w:sz w:val="28"/>
          <w:szCs w:val="28"/>
        </w:rPr>
        <w:t xml:space="preserve"> соответствовать</w:t>
      </w:r>
      <w:proofErr w:type="gramEnd"/>
      <w:r w:rsidR="003710A7" w:rsidRPr="003710A7">
        <w:rPr>
          <w:kern w:val="2"/>
          <w:sz w:val="28"/>
          <w:szCs w:val="28"/>
        </w:rPr>
        <w:t xml:space="preserve"> Профессиональному стандарту «Педагог дополнительного образования», утвержденному приказом Министерства труда и социального развития от 22.09.2021г.№652; иметь профессиональную квалификацию, необходимую для выполнения трудовых функций и уровень подготовки, соответствующий:</w:t>
      </w:r>
    </w:p>
    <w:p w14:paraId="074B152A" w14:textId="77777777" w:rsidR="003710A7" w:rsidRPr="003710A7" w:rsidRDefault="003710A7" w:rsidP="003710A7">
      <w:pPr>
        <w:widowControl/>
        <w:shd w:val="clear" w:color="auto" w:fill="FFFFFF"/>
        <w:suppressAutoHyphens/>
        <w:autoSpaceDE/>
        <w:autoSpaceDN/>
        <w:adjustRightInd/>
        <w:ind w:firstLine="363"/>
        <w:jc w:val="both"/>
        <w:rPr>
          <w:kern w:val="2"/>
          <w:sz w:val="28"/>
          <w:szCs w:val="28"/>
        </w:rPr>
      </w:pPr>
      <w:r w:rsidRPr="003710A7">
        <w:rPr>
          <w:kern w:val="2"/>
          <w:sz w:val="28"/>
          <w:szCs w:val="28"/>
        </w:rPr>
        <w:t>квалифицированными специалистами в сфере образования, имеющими необходимый для выполнения должностных обязанностей уровень профессиональной подготовки, удостоверяемый документами об образовании и соответствующими требованиями к стажу работы.</w:t>
      </w:r>
    </w:p>
    <w:p w14:paraId="66779371" w14:textId="77777777" w:rsidR="00477E88" w:rsidRPr="003710A7" w:rsidRDefault="00477E88" w:rsidP="00477E88">
      <w:pPr>
        <w:widowControl/>
        <w:shd w:val="clear" w:color="auto" w:fill="FFFFFF"/>
        <w:suppressAutoHyphens/>
        <w:autoSpaceDE/>
        <w:autoSpaceDN/>
        <w:adjustRightInd/>
        <w:ind w:firstLine="363"/>
        <w:jc w:val="both"/>
        <w:rPr>
          <w:kern w:val="2"/>
          <w:sz w:val="28"/>
          <w:szCs w:val="28"/>
        </w:rPr>
      </w:pPr>
      <w:r w:rsidRPr="003710A7">
        <w:rPr>
          <w:kern w:val="2"/>
          <w:sz w:val="28"/>
          <w:szCs w:val="28"/>
        </w:rPr>
        <w:t>обладать знаниями и специальными навыками по действиям в чрезвычайных ситуациях, оказанию первой доврачебной помощи в том числе: знать и учитывать в процессе оказания государственной услуги индивидуальные особенности детей и подростков, возрастные особенности развития, физического и психологического состояния, владеть методиками адаптации и реабилитации, знать анимационные технологии при организации досуга и отдыха, создавать атмосферу благожелательности и гостеприимства, уметь разрешать конфликтные ситуации.</w:t>
      </w:r>
    </w:p>
    <w:p w14:paraId="1460562E" w14:textId="77777777" w:rsidR="00477E88" w:rsidRPr="003710A7" w:rsidRDefault="00477E88" w:rsidP="00477E88">
      <w:pPr>
        <w:widowControl/>
        <w:shd w:val="clear" w:color="auto" w:fill="FFFFFF"/>
        <w:suppressAutoHyphens/>
        <w:autoSpaceDE/>
        <w:autoSpaceDN/>
        <w:adjustRightInd/>
        <w:ind w:firstLine="363"/>
        <w:jc w:val="both"/>
        <w:rPr>
          <w:kern w:val="2"/>
          <w:sz w:val="28"/>
          <w:szCs w:val="28"/>
        </w:rPr>
      </w:pPr>
    </w:p>
    <w:p w14:paraId="4ED6ED6A" w14:textId="77777777" w:rsidR="00477E88" w:rsidRPr="00477E88" w:rsidRDefault="00477E88" w:rsidP="00477E88">
      <w:pPr>
        <w:ind w:firstLine="709"/>
        <w:rPr>
          <w:b/>
          <w:color w:val="000000" w:themeColor="text1"/>
          <w:sz w:val="28"/>
          <w:szCs w:val="28"/>
        </w:rPr>
      </w:pPr>
    </w:p>
    <w:p w14:paraId="265ED905" w14:textId="77777777" w:rsidR="00AA1E39" w:rsidRDefault="00AA1E39" w:rsidP="00C77C29">
      <w:pPr>
        <w:rPr>
          <w:color w:val="000000" w:themeColor="text1"/>
          <w:sz w:val="28"/>
          <w:szCs w:val="28"/>
        </w:rPr>
      </w:pPr>
    </w:p>
    <w:p w14:paraId="1FB862AB" w14:textId="77777777" w:rsidR="007773D0" w:rsidRPr="00B113BC" w:rsidRDefault="00FE167B" w:rsidP="007773D0">
      <w:pPr>
        <w:jc w:val="both"/>
        <w:rPr>
          <w:color w:val="000000"/>
          <w:sz w:val="28"/>
          <w:szCs w:val="28"/>
        </w:rPr>
      </w:pPr>
      <w:r w:rsidRPr="00F4152D">
        <w:rPr>
          <w:b/>
          <w:sz w:val="28"/>
          <w:szCs w:val="28"/>
        </w:rPr>
        <w:t xml:space="preserve">1.11 </w:t>
      </w:r>
      <w:bookmarkStart w:id="2" w:name="_Hlk132720933"/>
      <w:r w:rsidR="007773D0" w:rsidRPr="00B113BC">
        <w:rPr>
          <w:sz w:val="28"/>
          <w:szCs w:val="28"/>
        </w:rPr>
        <w:t xml:space="preserve">Цель программы: </w:t>
      </w:r>
      <w:proofErr w:type="gramStart"/>
      <w:r w:rsidR="007773D0" w:rsidRPr="00B113BC">
        <w:rPr>
          <w:sz w:val="28"/>
          <w:szCs w:val="28"/>
        </w:rPr>
        <w:t>формирование  системы</w:t>
      </w:r>
      <w:proofErr w:type="gramEnd"/>
      <w:r w:rsidR="007773D0" w:rsidRPr="00B113BC">
        <w:rPr>
          <w:sz w:val="28"/>
          <w:szCs w:val="28"/>
        </w:rPr>
        <w:t xml:space="preserve"> знаний обучающихся, ориентирование их на выбор профессии, начальная </w:t>
      </w:r>
      <w:proofErr w:type="spellStart"/>
      <w:r w:rsidR="007773D0" w:rsidRPr="00B113BC">
        <w:rPr>
          <w:sz w:val="28"/>
          <w:szCs w:val="28"/>
        </w:rPr>
        <w:t>допрофессиональная</w:t>
      </w:r>
      <w:proofErr w:type="spellEnd"/>
      <w:r w:rsidR="007773D0" w:rsidRPr="00B113BC">
        <w:rPr>
          <w:sz w:val="28"/>
          <w:szCs w:val="28"/>
        </w:rPr>
        <w:t xml:space="preserve"> подготовка.</w:t>
      </w:r>
      <w:r w:rsidR="007773D0" w:rsidRPr="00B113BC">
        <w:rPr>
          <w:bCs/>
          <w:color w:val="000000"/>
          <w:sz w:val="28"/>
          <w:szCs w:val="28"/>
        </w:rPr>
        <w:t>  </w:t>
      </w:r>
    </w:p>
    <w:p w14:paraId="7FAE0964" w14:textId="77777777" w:rsidR="007773D0" w:rsidRPr="00B113BC" w:rsidRDefault="007773D0" w:rsidP="007773D0">
      <w:pPr>
        <w:jc w:val="both"/>
        <w:rPr>
          <w:sz w:val="28"/>
          <w:szCs w:val="28"/>
        </w:rPr>
      </w:pPr>
      <w:r w:rsidRPr="00B113BC">
        <w:rPr>
          <w:sz w:val="28"/>
          <w:szCs w:val="28"/>
        </w:rPr>
        <w:t xml:space="preserve">    Задачи программы:</w:t>
      </w:r>
    </w:p>
    <w:p w14:paraId="52AB4846" w14:textId="77777777" w:rsidR="007773D0" w:rsidRPr="00B113BC" w:rsidRDefault="007773D0" w:rsidP="007773D0">
      <w:pPr>
        <w:jc w:val="both"/>
        <w:rPr>
          <w:sz w:val="28"/>
          <w:szCs w:val="28"/>
        </w:rPr>
      </w:pPr>
      <w:r w:rsidRPr="00B113BC">
        <w:rPr>
          <w:sz w:val="28"/>
          <w:szCs w:val="28"/>
        </w:rPr>
        <w:t>Обучающие:</w:t>
      </w:r>
    </w:p>
    <w:p w14:paraId="10008484" w14:textId="7D3DB817" w:rsidR="007773D0" w:rsidRPr="00B113BC" w:rsidRDefault="002F46C1" w:rsidP="007773D0">
      <w:pPr>
        <w:pStyle w:val="a4"/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закрепление полученных знаний о </w:t>
      </w:r>
      <w:proofErr w:type="spellStart"/>
      <w:r>
        <w:rPr>
          <w:sz w:val="28"/>
          <w:szCs w:val="28"/>
        </w:rPr>
        <w:t>авиамоделировании</w:t>
      </w:r>
      <w:proofErr w:type="spellEnd"/>
      <w:r w:rsidR="007773D0" w:rsidRPr="00B113BC">
        <w:rPr>
          <w:sz w:val="28"/>
          <w:szCs w:val="28"/>
        </w:rPr>
        <w:t>;</w:t>
      </w:r>
    </w:p>
    <w:p w14:paraId="38EA5F66" w14:textId="5C0D53F4" w:rsidR="007773D0" w:rsidRPr="00B113BC" w:rsidRDefault="002F46C1" w:rsidP="007773D0">
      <w:pPr>
        <w:pStyle w:val="a4"/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знаний для изготовления</w:t>
      </w:r>
      <w:r w:rsidR="007773D0" w:rsidRPr="00B113BC">
        <w:rPr>
          <w:sz w:val="28"/>
          <w:szCs w:val="28"/>
        </w:rPr>
        <w:t xml:space="preserve"> простейши</w:t>
      </w:r>
      <w:r>
        <w:rPr>
          <w:sz w:val="28"/>
          <w:szCs w:val="28"/>
        </w:rPr>
        <w:t>х</w:t>
      </w:r>
      <w:r w:rsidR="007773D0" w:rsidRPr="00B113BC">
        <w:rPr>
          <w:sz w:val="28"/>
          <w:szCs w:val="28"/>
        </w:rPr>
        <w:t xml:space="preserve"> модели; </w:t>
      </w:r>
    </w:p>
    <w:p w14:paraId="691960FF" w14:textId="77777777" w:rsidR="007773D0" w:rsidRPr="00B113BC" w:rsidRDefault="007773D0" w:rsidP="007773D0">
      <w:pPr>
        <w:jc w:val="both"/>
        <w:rPr>
          <w:sz w:val="28"/>
          <w:szCs w:val="28"/>
        </w:rPr>
      </w:pPr>
      <w:r w:rsidRPr="00B113BC">
        <w:rPr>
          <w:sz w:val="28"/>
          <w:szCs w:val="28"/>
        </w:rPr>
        <w:t>Развивающие:</w:t>
      </w:r>
    </w:p>
    <w:p w14:paraId="0DAB090E" w14:textId="77777777" w:rsidR="007773D0" w:rsidRPr="00B113BC" w:rsidRDefault="007773D0" w:rsidP="007773D0">
      <w:pPr>
        <w:pStyle w:val="a4"/>
        <w:widowControl/>
        <w:numPr>
          <w:ilvl w:val="0"/>
          <w:numId w:val="42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 xml:space="preserve">развивать творческие способности обучающихся, навыки моделирования и конструирования; </w:t>
      </w:r>
    </w:p>
    <w:p w14:paraId="4CB80091" w14:textId="77777777" w:rsidR="007773D0" w:rsidRPr="00B113BC" w:rsidRDefault="007773D0" w:rsidP="007773D0">
      <w:pPr>
        <w:pStyle w:val="a4"/>
        <w:widowControl/>
        <w:numPr>
          <w:ilvl w:val="0"/>
          <w:numId w:val="42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>развивать конструкторские способности, фантазию, изобретательность и потребность детей в творческой деятельности.</w:t>
      </w:r>
    </w:p>
    <w:p w14:paraId="49FA8933" w14:textId="77777777" w:rsidR="007773D0" w:rsidRPr="00B113BC" w:rsidRDefault="007773D0" w:rsidP="007773D0">
      <w:pPr>
        <w:jc w:val="both"/>
        <w:rPr>
          <w:sz w:val="28"/>
          <w:szCs w:val="28"/>
        </w:rPr>
      </w:pPr>
      <w:r w:rsidRPr="00B113BC">
        <w:rPr>
          <w:sz w:val="28"/>
          <w:szCs w:val="28"/>
        </w:rPr>
        <w:t>Воспитательные:</w:t>
      </w:r>
    </w:p>
    <w:p w14:paraId="2B6E5128" w14:textId="77777777" w:rsidR="007773D0" w:rsidRPr="00B113BC" w:rsidRDefault="007773D0" w:rsidP="007773D0">
      <w:pPr>
        <w:pStyle w:val="a4"/>
        <w:widowControl/>
        <w:numPr>
          <w:ilvl w:val="0"/>
          <w:numId w:val="43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 xml:space="preserve">воспитывать нравственные, эстетические и личностные качества: доброжелательность, трудолюбие, честность, ответственность, аккуратность, терпение; </w:t>
      </w:r>
    </w:p>
    <w:p w14:paraId="32E1F390" w14:textId="77777777" w:rsidR="007773D0" w:rsidRPr="00B113BC" w:rsidRDefault="007773D0" w:rsidP="007773D0">
      <w:pPr>
        <w:pStyle w:val="a4"/>
        <w:widowControl/>
        <w:numPr>
          <w:ilvl w:val="0"/>
          <w:numId w:val="43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 xml:space="preserve">формировать чувство коллективизма, взаимопомощи; </w:t>
      </w:r>
    </w:p>
    <w:p w14:paraId="3D4D71D0" w14:textId="77777777" w:rsidR="007773D0" w:rsidRPr="00B113BC" w:rsidRDefault="007773D0" w:rsidP="007773D0">
      <w:pPr>
        <w:jc w:val="both"/>
        <w:rPr>
          <w:sz w:val="28"/>
          <w:szCs w:val="28"/>
        </w:rPr>
      </w:pPr>
      <w:r w:rsidRPr="00B113BC">
        <w:rPr>
          <w:sz w:val="28"/>
          <w:szCs w:val="28"/>
        </w:rPr>
        <w:t>Социальные:</w:t>
      </w:r>
    </w:p>
    <w:p w14:paraId="17AD9D58" w14:textId="77777777" w:rsidR="007773D0" w:rsidRPr="00B113BC" w:rsidRDefault="007773D0" w:rsidP="007773D0">
      <w:pPr>
        <w:pStyle w:val="a4"/>
        <w:widowControl/>
        <w:numPr>
          <w:ilvl w:val="0"/>
          <w:numId w:val="44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B113BC">
        <w:rPr>
          <w:color w:val="000000"/>
          <w:sz w:val="28"/>
          <w:szCs w:val="28"/>
        </w:rPr>
        <w:t>готовность и умение осуществлять индивидуальную и совместную проектную работу;</w:t>
      </w:r>
    </w:p>
    <w:p w14:paraId="304DFA22" w14:textId="77777777" w:rsidR="007773D0" w:rsidRPr="00B113BC" w:rsidRDefault="007773D0" w:rsidP="007773D0">
      <w:pPr>
        <w:pStyle w:val="a4"/>
        <w:widowControl/>
        <w:numPr>
          <w:ilvl w:val="0"/>
          <w:numId w:val="44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B113BC">
        <w:rPr>
          <w:color w:val="000000"/>
          <w:sz w:val="28"/>
          <w:szCs w:val="28"/>
        </w:rPr>
        <w:t xml:space="preserve">умение рационально планировать </w:t>
      </w:r>
      <w:proofErr w:type="gramStart"/>
      <w:r w:rsidRPr="00B113BC">
        <w:rPr>
          <w:color w:val="000000"/>
          <w:sz w:val="28"/>
          <w:szCs w:val="28"/>
        </w:rPr>
        <w:t>свой  труд</w:t>
      </w:r>
      <w:proofErr w:type="gramEnd"/>
      <w:r w:rsidRPr="00B113BC">
        <w:rPr>
          <w:color w:val="000000"/>
          <w:sz w:val="28"/>
          <w:szCs w:val="28"/>
        </w:rPr>
        <w:t>;</w:t>
      </w:r>
    </w:p>
    <w:p w14:paraId="3A81C205" w14:textId="77777777" w:rsidR="007773D0" w:rsidRPr="00B113BC" w:rsidRDefault="007773D0" w:rsidP="007773D0">
      <w:pPr>
        <w:pStyle w:val="a4"/>
        <w:widowControl/>
        <w:numPr>
          <w:ilvl w:val="0"/>
          <w:numId w:val="44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B113BC">
        <w:rPr>
          <w:color w:val="000000"/>
          <w:sz w:val="28"/>
          <w:szCs w:val="28"/>
        </w:rPr>
        <w:t>умение работать в соответствии с намеченным планом;</w:t>
      </w:r>
    </w:p>
    <w:p w14:paraId="6B24C584" w14:textId="77777777" w:rsidR="007773D0" w:rsidRPr="00B113BC" w:rsidRDefault="007773D0" w:rsidP="007773D0">
      <w:pPr>
        <w:pStyle w:val="a4"/>
        <w:widowControl/>
        <w:numPr>
          <w:ilvl w:val="0"/>
          <w:numId w:val="44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B113BC">
        <w:rPr>
          <w:color w:val="000000"/>
          <w:sz w:val="28"/>
          <w:szCs w:val="28"/>
        </w:rPr>
        <w:t>участие в общественно полезных делах;</w:t>
      </w:r>
    </w:p>
    <w:p w14:paraId="7CBA42AC" w14:textId="77777777" w:rsidR="007773D0" w:rsidRPr="00B113BC" w:rsidRDefault="007773D0" w:rsidP="007773D0">
      <w:pPr>
        <w:pStyle w:val="a4"/>
        <w:widowControl/>
        <w:numPr>
          <w:ilvl w:val="0"/>
          <w:numId w:val="44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B113BC">
        <w:rPr>
          <w:color w:val="000000"/>
          <w:sz w:val="28"/>
          <w:szCs w:val="28"/>
        </w:rPr>
        <w:t>преодоление естественных всевозможных психофизиологических барьеров (страх, стеснение).</w:t>
      </w:r>
    </w:p>
    <w:p w14:paraId="109CCC14" w14:textId="77777777" w:rsidR="00B63838" w:rsidRDefault="00B63838" w:rsidP="007773D0">
      <w:pPr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</w:p>
    <w:bookmarkEnd w:id="2"/>
    <w:p w14:paraId="6A4DDE06" w14:textId="77777777" w:rsidR="00B63838" w:rsidRPr="00FE167B" w:rsidRDefault="00FE167B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FE167B">
        <w:rPr>
          <w:b/>
          <w:bCs/>
          <w:color w:val="000000" w:themeColor="text1"/>
          <w:sz w:val="28"/>
          <w:szCs w:val="28"/>
        </w:rPr>
        <w:t xml:space="preserve">1.12 </w:t>
      </w:r>
      <w:r>
        <w:rPr>
          <w:b/>
          <w:bCs/>
          <w:color w:val="000000" w:themeColor="text1"/>
          <w:sz w:val="28"/>
          <w:szCs w:val="28"/>
        </w:rPr>
        <w:t xml:space="preserve">Планируемые результаты </w:t>
      </w:r>
    </w:p>
    <w:p w14:paraId="146C87C0" w14:textId="3B57911D" w:rsidR="00AB7E04" w:rsidRPr="001E4EAE" w:rsidRDefault="00AB7E04" w:rsidP="00B86BE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AB7E04">
        <w:rPr>
          <w:sz w:val="28"/>
          <w:szCs w:val="28"/>
        </w:rPr>
        <w:t>Иметь представление:</w:t>
      </w:r>
    </w:p>
    <w:p w14:paraId="22A09EAD" w14:textId="580AD0D5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об основных терминах и понятиях;</w:t>
      </w:r>
    </w:p>
    <w:p w14:paraId="06F42918" w14:textId="496CF2BD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 xml:space="preserve">- об основных Правилах соревнований по </w:t>
      </w:r>
      <w:r w:rsidR="003B4E23">
        <w:rPr>
          <w:sz w:val="28"/>
          <w:szCs w:val="28"/>
        </w:rPr>
        <w:t>авиа</w:t>
      </w:r>
      <w:r w:rsidRPr="001E4EAE">
        <w:rPr>
          <w:sz w:val="28"/>
          <w:szCs w:val="28"/>
        </w:rPr>
        <w:t>модельному спорту;</w:t>
      </w:r>
    </w:p>
    <w:p w14:paraId="5FD933D1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о приемах подготовки моделей к участию в соревнованиях;</w:t>
      </w:r>
    </w:p>
    <w:p w14:paraId="2AA5B850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Знать:</w:t>
      </w:r>
    </w:p>
    <w:p w14:paraId="329C914E" w14:textId="53CC39A0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 xml:space="preserve">- составные части и устройства </w:t>
      </w:r>
      <w:r w:rsidR="003B4E23">
        <w:rPr>
          <w:sz w:val="28"/>
          <w:szCs w:val="28"/>
        </w:rPr>
        <w:t>планеров</w:t>
      </w:r>
      <w:r w:rsidRPr="001E4EAE">
        <w:rPr>
          <w:sz w:val="28"/>
          <w:szCs w:val="28"/>
        </w:rPr>
        <w:t>;</w:t>
      </w:r>
    </w:p>
    <w:p w14:paraId="1AAE0870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теоретический чертеж моделей, материалы и инструменты, используемые при изготовлении моделей;</w:t>
      </w:r>
    </w:p>
    <w:p w14:paraId="3AD1BB89" w14:textId="50F03429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 xml:space="preserve">- </w:t>
      </w:r>
      <w:r w:rsidR="00D1227D">
        <w:rPr>
          <w:sz w:val="28"/>
          <w:szCs w:val="28"/>
        </w:rPr>
        <w:t xml:space="preserve">способы обработки </w:t>
      </w:r>
      <w:proofErr w:type="spellStart"/>
      <w:r w:rsidR="00D1227D">
        <w:rPr>
          <w:sz w:val="28"/>
          <w:szCs w:val="28"/>
        </w:rPr>
        <w:t>пеноплекса</w:t>
      </w:r>
      <w:proofErr w:type="spellEnd"/>
      <w:r w:rsidRPr="001E4EAE">
        <w:rPr>
          <w:sz w:val="28"/>
          <w:szCs w:val="28"/>
        </w:rPr>
        <w:t>;</w:t>
      </w:r>
    </w:p>
    <w:p w14:paraId="1B1448D2" w14:textId="728BA49D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 xml:space="preserve">- способы и приемы установки </w:t>
      </w:r>
      <w:r w:rsidR="00D1227D">
        <w:rPr>
          <w:sz w:val="28"/>
          <w:szCs w:val="28"/>
        </w:rPr>
        <w:t>крепления крыла и хвостовой части</w:t>
      </w:r>
      <w:r w:rsidRPr="001E4EAE">
        <w:rPr>
          <w:sz w:val="28"/>
          <w:szCs w:val="28"/>
        </w:rPr>
        <w:t>;</w:t>
      </w:r>
    </w:p>
    <w:p w14:paraId="743A4FCA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технику безопасности.</w:t>
      </w:r>
    </w:p>
    <w:p w14:paraId="7C13FEBA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Уметь:</w:t>
      </w:r>
    </w:p>
    <w:p w14:paraId="262019A3" w14:textId="566A4DC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пользоваться ручным инструментом для обработки деталей из кар</w:t>
      </w:r>
      <w:r w:rsidR="00213533">
        <w:rPr>
          <w:sz w:val="28"/>
          <w:szCs w:val="28"/>
        </w:rPr>
        <w:t xml:space="preserve">тона, древесины, </w:t>
      </w:r>
      <w:proofErr w:type="spellStart"/>
      <w:r w:rsidR="00213533">
        <w:rPr>
          <w:sz w:val="28"/>
          <w:szCs w:val="28"/>
        </w:rPr>
        <w:t>пеноплекса</w:t>
      </w:r>
      <w:proofErr w:type="spellEnd"/>
      <w:r w:rsidRPr="001E4EAE">
        <w:rPr>
          <w:sz w:val="28"/>
          <w:szCs w:val="28"/>
        </w:rPr>
        <w:t>, пластмасс;</w:t>
      </w:r>
    </w:p>
    <w:p w14:paraId="388443A1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выработать способность решать поставленные задачи в процессе коллективной деятельности;</w:t>
      </w:r>
    </w:p>
    <w:p w14:paraId="452340EB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Изготовление каждым обучающимся всех предусмотренных программой моделей, позволит обучающимся освоить основные приемы работы с различными материалами и инструментами. Усвоить основные правила техники безопасности.</w:t>
      </w:r>
    </w:p>
    <w:p w14:paraId="2D09D5C6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 xml:space="preserve">- работать со слесарным инструментом: </w:t>
      </w:r>
      <w:r w:rsidR="00213533">
        <w:rPr>
          <w:sz w:val="28"/>
          <w:szCs w:val="28"/>
        </w:rPr>
        <w:t xml:space="preserve">ручным </w:t>
      </w:r>
      <w:r w:rsidRPr="001E4EAE">
        <w:rPr>
          <w:sz w:val="28"/>
          <w:szCs w:val="28"/>
        </w:rPr>
        <w:t xml:space="preserve">лобзиком, </w:t>
      </w:r>
      <w:r w:rsidR="00213533">
        <w:rPr>
          <w:sz w:val="28"/>
          <w:szCs w:val="28"/>
        </w:rPr>
        <w:t xml:space="preserve">канцелярским </w:t>
      </w:r>
      <w:r w:rsidRPr="001E4EAE">
        <w:rPr>
          <w:sz w:val="28"/>
          <w:szCs w:val="28"/>
        </w:rPr>
        <w:t xml:space="preserve">ножом, наждачной </w:t>
      </w:r>
      <w:r w:rsidR="00213533">
        <w:rPr>
          <w:sz w:val="28"/>
          <w:szCs w:val="28"/>
        </w:rPr>
        <w:t>бумагой, напильником</w:t>
      </w:r>
      <w:r w:rsidRPr="001E4EAE">
        <w:rPr>
          <w:sz w:val="28"/>
          <w:szCs w:val="28"/>
        </w:rPr>
        <w:t>;</w:t>
      </w:r>
    </w:p>
    <w:p w14:paraId="50D00235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lastRenderedPageBreak/>
        <w:t>- работать с красящими и клеящими материалами;</w:t>
      </w:r>
    </w:p>
    <w:p w14:paraId="56F18731" w14:textId="24CEDDAB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 xml:space="preserve">- уметь самостоятельно по чертежам изготавливать простейшие модели </w:t>
      </w:r>
      <w:r w:rsidR="00D1227D">
        <w:rPr>
          <w:sz w:val="28"/>
          <w:szCs w:val="28"/>
        </w:rPr>
        <w:t>планеров</w:t>
      </w:r>
      <w:r w:rsidRPr="001E4EAE">
        <w:rPr>
          <w:sz w:val="28"/>
          <w:szCs w:val="28"/>
        </w:rPr>
        <w:t>;</w:t>
      </w:r>
    </w:p>
    <w:p w14:paraId="0ADC37C6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изготавливать отдельные элементы моделей, используя готовые инструкции (чертежи);</w:t>
      </w:r>
    </w:p>
    <w:p w14:paraId="68005ABF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организовывать самостоятельную деятельность, уметь создавать проекты поэтапно его выполнять;</w:t>
      </w:r>
    </w:p>
    <w:p w14:paraId="70A62D9F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 xml:space="preserve">- овладеть навыками эстетичного оформления творческой работы      </w:t>
      </w:r>
    </w:p>
    <w:p w14:paraId="32311D9B" w14:textId="77777777" w:rsidR="00B63838" w:rsidRDefault="00B63838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21498C11" w14:textId="77777777" w:rsidR="00B63838" w:rsidRDefault="00B63838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1D8F29F7" w14:textId="77777777" w:rsidR="005E18BC" w:rsidRDefault="005E18BC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1849AEA4" w14:textId="77777777" w:rsidR="005E18BC" w:rsidRDefault="005E18BC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5DBD8F1C" w14:textId="77777777" w:rsidR="005E18BC" w:rsidRDefault="005E18BC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4C281497" w14:textId="77777777" w:rsidR="005E18BC" w:rsidRDefault="005E18BC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38AAC284" w14:textId="77777777" w:rsidR="001E4EAE" w:rsidRDefault="001E4EAE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09F51DBE" w14:textId="77777777" w:rsidR="001E4EAE" w:rsidRDefault="001E4EAE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1B82C90F" w14:textId="77777777" w:rsidR="005E18BC" w:rsidRDefault="005E18BC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367FF6C" w14:textId="77777777" w:rsidR="00015977" w:rsidRDefault="00015977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47BE83D6" w14:textId="77777777" w:rsidR="00213533" w:rsidRDefault="00213533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2D48C05" w14:textId="77777777" w:rsidR="00213533" w:rsidRDefault="00213533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5F0C8F81" w14:textId="77777777" w:rsidR="00213533" w:rsidRDefault="00213533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FEA3315" w14:textId="2966CAD8" w:rsidR="00213533" w:rsidRDefault="00213533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7809AFB" w14:textId="4BC67935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824C0EB" w14:textId="5509C8F8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36FA483" w14:textId="1D072E4D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7880B6D" w14:textId="792B2B10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81FF62F" w14:textId="4D3415CE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2356A88" w14:textId="3644D66C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9E2C01C" w14:textId="5AF0A19A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5C7469F5" w14:textId="7911D41C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C033CE5" w14:textId="77777777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56B6AA0F" w14:textId="77777777" w:rsidR="00213533" w:rsidRDefault="00213533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8A6DDFD" w14:textId="10CB7999" w:rsidR="005E18BC" w:rsidRDefault="005E18BC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6904ADF5" w14:textId="739285DD" w:rsidR="009E0518" w:rsidRDefault="009E0518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572664C6" w14:textId="76F4D293" w:rsidR="009E0518" w:rsidRDefault="009E0518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293F38A8" w14:textId="796D4431" w:rsidR="009E0518" w:rsidRDefault="009E0518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6FDE10B9" w14:textId="35346C0A" w:rsidR="009E0518" w:rsidRDefault="009E0518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37218597" w14:textId="1C0EB00C" w:rsidR="009E0518" w:rsidRDefault="009E0518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7A848D0E" w14:textId="4A2443FA" w:rsidR="009E0518" w:rsidRDefault="009E0518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6C50AB41" w14:textId="6DC6C9DB" w:rsidR="009E0518" w:rsidRDefault="009E0518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7E3AD077" w14:textId="315C5374" w:rsidR="009E0518" w:rsidRDefault="009E0518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3DFA441C" w14:textId="4513BE23" w:rsidR="009E0518" w:rsidRDefault="009E0518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217227FF" w14:textId="77777777" w:rsidR="009E0518" w:rsidRDefault="009E0518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6213DF30" w14:textId="2F66159F" w:rsidR="004D0C6B" w:rsidRDefault="004D0C6B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7A583ECA" w14:textId="77777777" w:rsidR="004D0C6B" w:rsidRDefault="004D0C6B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749EF2E5" w14:textId="77777777" w:rsidR="00706993" w:rsidRPr="00706993" w:rsidRDefault="00706993" w:rsidP="00706993">
      <w:pPr>
        <w:pStyle w:val="a4"/>
        <w:widowControl/>
        <w:numPr>
          <w:ilvl w:val="0"/>
          <w:numId w:val="1"/>
        </w:numPr>
        <w:autoSpaceDE/>
        <w:autoSpaceDN/>
        <w:adjustRightInd/>
        <w:spacing w:line="360" w:lineRule="auto"/>
        <w:jc w:val="center"/>
        <w:outlineLvl w:val="0"/>
        <w:rPr>
          <w:rFonts w:eastAsia="Cambria"/>
          <w:b/>
          <w:bCs/>
          <w:color w:val="000000" w:themeColor="text1"/>
          <w:sz w:val="28"/>
          <w:szCs w:val="28"/>
        </w:rPr>
      </w:pPr>
      <w:bookmarkStart w:id="3" w:name="_Toc132795552"/>
      <w:r w:rsidRPr="00706993">
        <w:rPr>
          <w:rFonts w:eastAsia="Cambria"/>
          <w:b/>
          <w:bCs/>
          <w:color w:val="000000" w:themeColor="text1"/>
          <w:sz w:val="28"/>
          <w:szCs w:val="28"/>
        </w:rPr>
        <w:lastRenderedPageBreak/>
        <w:t>УЧЕБНЫЙ ПЛАН. КАЛЕНДАРНЫЙ УЧЕБНЫЙ ГРАФИК</w:t>
      </w:r>
      <w:bookmarkEnd w:id="3"/>
    </w:p>
    <w:p w14:paraId="10D9400B" w14:textId="77777777" w:rsidR="00706993" w:rsidRPr="006A39C6" w:rsidRDefault="00706993" w:rsidP="00706993">
      <w:pPr>
        <w:pStyle w:val="a4"/>
        <w:spacing w:line="360" w:lineRule="auto"/>
        <w:ind w:left="709"/>
        <w:outlineLvl w:val="0"/>
        <w:rPr>
          <w:rFonts w:eastAsia="Cambria"/>
          <w:b/>
          <w:bCs/>
          <w:color w:val="000000" w:themeColor="text1"/>
          <w:sz w:val="28"/>
          <w:szCs w:val="28"/>
        </w:rPr>
      </w:pPr>
    </w:p>
    <w:p w14:paraId="797A9B6B" w14:textId="77777777" w:rsidR="00706993" w:rsidRPr="006A39C6" w:rsidRDefault="00706993" w:rsidP="00706993">
      <w:pPr>
        <w:pStyle w:val="2"/>
        <w:spacing w:before="0" w:line="360" w:lineRule="auto"/>
        <w:ind w:firstLine="709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" w:name="_Toc132795553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2.1 Учебный план</w:t>
      </w:r>
      <w:bookmarkEnd w:id="4"/>
    </w:p>
    <w:p w14:paraId="6FA94544" w14:textId="77777777" w:rsidR="00706993" w:rsidRPr="00321357" w:rsidRDefault="00615408" w:rsidP="0070699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4BD32309" w14:textId="77777777" w:rsidR="00706993" w:rsidRPr="006E7B84" w:rsidRDefault="00706993" w:rsidP="00706993">
      <w:pPr>
        <w:ind w:firstLine="709"/>
        <w:jc w:val="center"/>
        <w:rPr>
          <w:b/>
          <w:bCs/>
          <w:sz w:val="28"/>
          <w:szCs w:val="28"/>
        </w:rPr>
      </w:pPr>
      <w:r w:rsidRPr="006E7B84">
        <w:rPr>
          <w:b/>
          <w:bCs/>
          <w:sz w:val="28"/>
          <w:szCs w:val="28"/>
        </w:rPr>
        <w:t>Учебный план</w:t>
      </w:r>
    </w:p>
    <w:p w14:paraId="7DF3E84F" w14:textId="09BC90B3" w:rsidR="00015977" w:rsidRPr="00015977" w:rsidRDefault="003F1ED6" w:rsidP="00015977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Первый год обучения (2</w:t>
      </w:r>
      <w:r w:rsidR="00015977" w:rsidRPr="00015977">
        <w:rPr>
          <w:sz w:val="28"/>
          <w:szCs w:val="28"/>
        </w:rPr>
        <w:t>н/ч)</w:t>
      </w:r>
      <w:r w:rsidR="001E4EAE">
        <w:rPr>
          <w:sz w:val="28"/>
          <w:szCs w:val="28"/>
        </w:rPr>
        <w:t xml:space="preserve"> </w:t>
      </w:r>
      <w:r w:rsidR="00B86BEE">
        <w:rPr>
          <w:sz w:val="28"/>
          <w:szCs w:val="28"/>
        </w:rPr>
        <w:t>12 часов.</w:t>
      </w:r>
    </w:p>
    <w:p w14:paraId="112408F3" w14:textId="77777777" w:rsidR="00015977" w:rsidRDefault="00015977" w:rsidP="00015977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828"/>
        <w:gridCol w:w="1094"/>
        <w:gridCol w:w="1119"/>
        <w:gridCol w:w="1403"/>
        <w:gridCol w:w="2286"/>
      </w:tblGrid>
      <w:tr w:rsidR="001A24C3" w:rsidRPr="001A24C3" w14:paraId="67289531" w14:textId="77777777" w:rsidTr="00B86BEE">
        <w:tc>
          <w:tcPr>
            <w:tcW w:w="615" w:type="dxa"/>
            <w:shd w:val="clear" w:color="auto" w:fill="auto"/>
          </w:tcPr>
          <w:p w14:paraId="2E781BA2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№ п\п</w:t>
            </w:r>
          </w:p>
        </w:tc>
        <w:tc>
          <w:tcPr>
            <w:tcW w:w="2828" w:type="dxa"/>
            <w:shd w:val="clear" w:color="auto" w:fill="auto"/>
          </w:tcPr>
          <w:p w14:paraId="50C8E905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Тема</w:t>
            </w:r>
          </w:p>
        </w:tc>
        <w:tc>
          <w:tcPr>
            <w:tcW w:w="1094" w:type="dxa"/>
            <w:shd w:val="clear" w:color="auto" w:fill="auto"/>
          </w:tcPr>
          <w:p w14:paraId="46A0567C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Всего часов</w:t>
            </w:r>
          </w:p>
        </w:tc>
        <w:tc>
          <w:tcPr>
            <w:tcW w:w="1119" w:type="dxa"/>
            <w:shd w:val="clear" w:color="auto" w:fill="auto"/>
          </w:tcPr>
          <w:p w14:paraId="10229B95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1403" w:type="dxa"/>
            <w:shd w:val="clear" w:color="auto" w:fill="auto"/>
          </w:tcPr>
          <w:p w14:paraId="1AB75003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Практика</w:t>
            </w:r>
          </w:p>
        </w:tc>
        <w:tc>
          <w:tcPr>
            <w:tcW w:w="2286" w:type="dxa"/>
          </w:tcPr>
          <w:p w14:paraId="0585555D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Формы аттестации (контроля)</w:t>
            </w:r>
          </w:p>
        </w:tc>
      </w:tr>
      <w:tr w:rsidR="001A24C3" w:rsidRPr="001A24C3" w14:paraId="716A5C98" w14:textId="77777777" w:rsidTr="00B86BEE">
        <w:tc>
          <w:tcPr>
            <w:tcW w:w="615" w:type="dxa"/>
            <w:shd w:val="clear" w:color="auto" w:fill="auto"/>
          </w:tcPr>
          <w:p w14:paraId="1AF072C9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1</w:t>
            </w:r>
          </w:p>
        </w:tc>
        <w:tc>
          <w:tcPr>
            <w:tcW w:w="2828" w:type="dxa"/>
            <w:shd w:val="clear" w:color="auto" w:fill="auto"/>
          </w:tcPr>
          <w:p w14:paraId="157057C6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Вводное занятие.</w:t>
            </w:r>
          </w:p>
        </w:tc>
        <w:tc>
          <w:tcPr>
            <w:tcW w:w="1094" w:type="dxa"/>
            <w:shd w:val="clear" w:color="auto" w:fill="auto"/>
          </w:tcPr>
          <w:p w14:paraId="11E3F6BD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14:paraId="717D5FCA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1</w:t>
            </w:r>
          </w:p>
        </w:tc>
        <w:tc>
          <w:tcPr>
            <w:tcW w:w="1403" w:type="dxa"/>
            <w:shd w:val="clear" w:color="auto" w:fill="auto"/>
          </w:tcPr>
          <w:p w14:paraId="71D0ABE3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0</w:t>
            </w:r>
          </w:p>
        </w:tc>
        <w:tc>
          <w:tcPr>
            <w:tcW w:w="2286" w:type="dxa"/>
          </w:tcPr>
          <w:p w14:paraId="6D5F05B2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беседа</w:t>
            </w:r>
          </w:p>
        </w:tc>
      </w:tr>
      <w:tr w:rsidR="001A24C3" w:rsidRPr="001A24C3" w14:paraId="1EE6711C" w14:textId="77777777" w:rsidTr="00B86BEE">
        <w:tc>
          <w:tcPr>
            <w:tcW w:w="615" w:type="dxa"/>
            <w:shd w:val="clear" w:color="auto" w:fill="auto"/>
          </w:tcPr>
          <w:p w14:paraId="07F96CE2" w14:textId="14664B92" w:rsidR="001A24C3" w:rsidRPr="001A24C3" w:rsidRDefault="008D434B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28" w:type="dxa"/>
            <w:shd w:val="clear" w:color="auto" w:fill="auto"/>
          </w:tcPr>
          <w:p w14:paraId="06D2CC9B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 xml:space="preserve">Оригами </w:t>
            </w:r>
          </w:p>
        </w:tc>
        <w:tc>
          <w:tcPr>
            <w:tcW w:w="1094" w:type="dxa"/>
            <w:shd w:val="clear" w:color="auto" w:fill="auto"/>
          </w:tcPr>
          <w:p w14:paraId="60001A1E" w14:textId="72ACF08B" w:rsidR="001A24C3" w:rsidRPr="001A24C3" w:rsidRDefault="009E0518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14:paraId="7EF6D97F" w14:textId="03ECCBC8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14:paraId="5F02CCDA" w14:textId="4355139A" w:rsidR="001A24C3" w:rsidRPr="001A24C3" w:rsidRDefault="009E0518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6" w:type="dxa"/>
          </w:tcPr>
          <w:p w14:paraId="0979C0CF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зачет</w:t>
            </w:r>
          </w:p>
        </w:tc>
      </w:tr>
      <w:tr w:rsidR="001A24C3" w:rsidRPr="001A24C3" w14:paraId="1482075C" w14:textId="77777777" w:rsidTr="00B86BEE">
        <w:tc>
          <w:tcPr>
            <w:tcW w:w="615" w:type="dxa"/>
            <w:shd w:val="clear" w:color="auto" w:fill="auto"/>
          </w:tcPr>
          <w:p w14:paraId="1D4CF7B9" w14:textId="17C29BD8" w:rsidR="001A24C3" w:rsidRPr="001A24C3" w:rsidRDefault="008D434B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28" w:type="dxa"/>
            <w:shd w:val="clear" w:color="auto" w:fill="auto"/>
          </w:tcPr>
          <w:p w14:paraId="2CC82D14" w14:textId="05766D5D" w:rsidR="001A24C3" w:rsidRPr="001A24C3" w:rsidRDefault="009E0518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Планеры</w:t>
            </w:r>
          </w:p>
        </w:tc>
        <w:tc>
          <w:tcPr>
            <w:tcW w:w="1094" w:type="dxa"/>
            <w:shd w:val="clear" w:color="auto" w:fill="auto"/>
          </w:tcPr>
          <w:p w14:paraId="16762CF0" w14:textId="2580FCF8" w:rsidR="001A24C3" w:rsidRPr="001A24C3" w:rsidRDefault="009E0518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19" w:type="dxa"/>
            <w:shd w:val="clear" w:color="auto" w:fill="auto"/>
          </w:tcPr>
          <w:p w14:paraId="4EA6B067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0</w:t>
            </w:r>
          </w:p>
        </w:tc>
        <w:tc>
          <w:tcPr>
            <w:tcW w:w="1403" w:type="dxa"/>
            <w:shd w:val="clear" w:color="auto" w:fill="auto"/>
          </w:tcPr>
          <w:p w14:paraId="6BCA489D" w14:textId="18565E8D" w:rsidR="001A24C3" w:rsidRPr="001A24C3" w:rsidRDefault="009E0518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86" w:type="dxa"/>
          </w:tcPr>
          <w:p w14:paraId="4A50B023" w14:textId="010BD27D" w:rsidR="001A24C3" w:rsidRPr="001A24C3" w:rsidRDefault="008D434B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</w:tr>
      <w:tr w:rsidR="001A24C3" w:rsidRPr="001A24C3" w14:paraId="046FACA2" w14:textId="77777777" w:rsidTr="00B86BEE">
        <w:tc>
          <w:tcPr>
            <w:tcW w:w="615" w:type="dxa"/>
            <w:shd w:val="clear" w:color="auto" w:fill="auto"/>
          </w:tcPr>
          <w:p w14:paraId="40A88572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auto"/>
          </w:tcPr>
          <w:p w14:paraId="1C14487F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ВСЕГО</w:t>
            </w:r>
          </w:p>
        </w:tc>
        <w:tc>
          <w:tcPr>
            <w:tcW w:w="1094" w:type="dxa"/>
            <w:shd w:val="clear" w:color="auto" w:fill="auto"/>
          </w:tcPr>
          <w:p w14:paraId="512E010F" w14:textId="380573CA" w:rsidR="001A24C3" w:rsidRPr="001A24C3" w:rsidRDefault="008D434B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19" w:type="dxa"/>
            <w:shd w:val="clear" w:color="auto" w:fill="auto"/>
          </w:tcPr>
          <w:p w14:paraId="6CEB7CE1" w14:textId="7F95BC14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1</w:t>
            </w:r>
          </w:p>
        </w:tc>
        <w:tc>
          <w:tcPr>
            <w:tcW w:w="1403" w:type="dxa"/>
            <w:shd w:val="clear" w:color="auto" w:fill="auto"/>
          </w:tcPr>
          <w:p w14:paraId="2122BB2D" w14:textId="59DF2622" w:rsidR="001A24C3" w:rsidRPr="001A24C3" w:rsidRDefault="008D434B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86" w:type="dxa"/>
          </w:tcPr>
          <w:p w14:paraId="4C737581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14:paraId="4B3E835D" w14:textId="77777777" w:rsidR="001A24C3" w:rsidRDefault="001A24C3" w:rsidP="0001597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4D412358" w14:textId="75225050" w:rsidR="008D434B" w:rsidRDefault="008D434B" w:rsidP="00706993">
      <w:pPr>
        <w:rPr>
          <w:bCs/>
          <w:sz w:val="28"/>
          <w:szCs w:val="28"/>
        </w:rPr>
      </w:pPr>
    </w:p>
    <w:p w14:paraId="4070009A" w14:textId="70F27F70" w:rsidR="008D434B" w:rsidRDefault="008D434B" w:rsidP="00706993">
      <w:pPr>
        <w:rPr>
          <w:bCs/>
          <w:sz w:val="28"/>
          <w:szCs w:val="28"/>
        </w:rPr>
      </w:pPr>
    </w:p>
    <w:p w14:paraId="220FF243" w14:textId="77777777" w:rsidR="008D434B" w:rsidRPr="00D351C4" w:rsidRDefault="008D434B" w:rsidP="00706993">
      <w:pPr>
        <w:rPr>
          <w:bCs/>
          <w:sz w:val="28"/>
          <w:szCs w:val="28"/>
        </w:rPr>
      </w:pPr>
    </w:p>
    <w:p w14:paraId="7324C1EE" w14:textId="77777777" w:rsidR="00706993" w:rsidRDefault="00706993" w:rsidP="00706993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132795554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2.2 </w:t>
      </w:r>
      <w:r w:rsidRPr="00E803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5"/>
      <w:r w:rsidR="001A24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430B30E" w14:textId="78A79FFF" w:rsidR="001A24C3" w:rsidRPr="001A24C3" w:rsidRDefault="001A24C3" w:rsidP="001A24C3">
      <w:pPr>
        <w:rPr>
          <w:b/>
          <w:sz w:val="32"/>
          <w:u w:val="single"/>
          <w:lang w:eastAsia="en-US"/>
        </w:rPr>
      </w:pPr>
      <w:r w:rsidRPr="001A24C3">
        <w:rPr>
          <w:b/>
          <w:sz w:val="32"/>
          <w:u w:val="single"/>
          <w:lang w:eastAsia="en-US"/>
        </w:rPr>
        <w:t>«</w:t>
      </w:r>
      <w:proofErr w:type="spellStart"/>
      <w:r w:rsidR="009E0518">
        <w:rPr>
          <w:b/>
          <w:sz w:val="32"/>
          <w:u w:val="single"/>
          <w:lang w:eastAsia="en-US"/>
        </w:rPr>
        <w:t>Авиа</w:t>
      </w:r>
      <w:r w:rsidRPr="001A24C3">
        <w:rPr>
          <w:b/>
          <w:sz w:val="32"/>
          <w:u w:val="single"/>
          <w:lang w:eastAsia="en-US"/>
        </w:rPr>
        <w:t>моделирование</w:t>
      </w:r>
      <w:proofErr w:type="spellEnd"/>
      <w:r w:rsidRPr="001A24C3">
        <w:rPr>
          <w:b/>
          <w:sz w:val="32"/>
          <w:u w:val="single"/>
          <w:lang w:eastAsia="en-US"/>
        </w:rPr>
        <w:t>» 1 год обучения</w:t>
      </w:r>
    </w:p>
    <w:p w14:paraId="3B5219FF" w14:textId="77777777" w:rsidR="00706993" w:rsidRDefault="00706993" w:rsidP="00706993">
      <w:pPr>
        <w:ind w:firstLine="709"/>
        <w:jc w:val="right"/>
        <w:rPr>
          <w:sz w:val="28"/>
          <w:szCs w:val="28"/>
        </w:rPr>
      </w:pPr>
      <w:r w:rsidRPr="00321357">
        <w:rPr>
          <w:sz w:val="28"/>
          <w:szCs w:val="28"/>
        </w:rPr>
        <w:t>Таблиц</w:t>
      </w:r>
      <w:r w:rsidR="00615408">
        <w:rPr>
          <w:sz w:val="28"/>
          <w:szCs w:val="28"/>
        </w:rPr>
        <w:t>а 2</w:t>
      </w:r>
    </w:p>
    <w:p w14:paraId="72510D6D" w14:textId="5D3FD844" w:rsidR="00706993" w:rsidRPr="006E7B84" w:rsidRDefault="00706993" w:rsidP="00577BAC">
      <w:pPr>
        <w:rPr>
          <w:i/>
          <w:iCs/>
          <w:sz w:val="28"/>
          <w:szCs w:val="28"/>
        </w:rPr>
      </w:pPr>
    </w:p>
    <w:tbl>
      <w:tblPr>
        <w:tblW w:w="5086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704"/>
        <w:gridCol w:w="1281"/>
        <w:gridCol w:w="2122"/>
        <w:gridCol w:w="38"/>
        <w:gridCol w:w="812"/>
        <w:gridCol w:w="13"/>
        <w:gridCol w:w="1103"/>
        <w:gridCol w:w="17"/>
        <w:gridCol w:w="1046"/>
        <w:gridCol w:w="89"/>
        <w:gridCol w:w="1133"/>
        <w:gridCol w:w="65"/>
        <w:gridCol w:w="1068"/>
        <w:gridCol w:w="15"/>
      </w:tblGrid>
      <w:tr w:rsidR="00AF7C72" w:rsidRPr="001F76A9" w14:paraId="5FF3E97C" w14:textId="77777777" w:rsidTr="0096578F">
        <w:trPr>
          <w:gridAfter w:val="1"/>
          <w:wAfter w:w="8" w:type="pct"/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8184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№</w:t>
            </w:r>
          </w:p>
          <w:p w14:paraId="287FA5D5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9A00A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ind w:right="55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7A4C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8734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5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4CEAD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Время проведения занятия</w:t>
            </w:r>
          </w:p>
        </w:tc>
        <w:tc>
          <w:tcPr>
            <w:tcW w:w="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9532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D6A8A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Место проведения</w:t>
            </w:r>
          </w:p>
          <w:p w14:paraId="2FED25FF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ind w:left="1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76C3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577BAC" w:rsidRPr="002C3E6C" w14:paraId="72F5E5E3" w14:textId="77777777" w:rsidTr="00FD3B50">
        <w:trPr>
          <w:trHeight w:val="771"/>
        </w:trPr>
        <w:tc>
          <w:tcPr>
            <w:tcW w:w="3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1214D" w14:textId="77777777" w:rsidR="00577BAC" w:rsidRPr="001872F2" w:rsidRDefault="00577BAC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7745FC" w14:textId="784281BC" w:rsidR="00577BAC" w:rsidRPr="008D5DED" w:rsidRDefault="00577BAC" w:rsidP="0096578F">
            <w:r>
              <w:t>6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CB89" w14:textId="77777777" w:rsidR="00577BAC" w:rsidRPr="00261AFB" w:rsidRDefault="00577BAC" w:rsidP="0096578F">
            <w:r w:rsidRPr="00261AFB">
              <w:t>Вводное занятие. Составление списков, инструктаж, прохождение ТБ.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0B54" w14:textId="77777777" w:rsidR="00577BAC" w:rsidRPr="00A34A1E" w:rsidRDefault="00577BAC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7712" w14:textId="77777777" w:rsidR="00577BAC" w:rsidRPr="00615408" w:rsidRDefault="00577BAC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DA69" w14:textId="77777777" w:rsidR="00577BAC" w:rsidRPr="002C3E6C" w:rsidRDefault="00577BAC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lang w:eastAsia="en-US"/>
              </w:rPr>
            </w:pPr>
            <w:r w:rsidRPr="002C3E6C">
              <w:rPr>
                <w:iCs/>
                <w:color w:val="000000"/>
                <w:lang w:eastAsia="en-US"/>
              </w:rPr>
              <w:t>Вводное занятие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7C524" w14:textId="77777777" w:rsidR="00577BAC" w:rsidRPr="002C3E6C" w:rsidRDefault="00577BAC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2A522" w14:textId="77777777" w:rsidR="00577BAC" w:rsidRPr="002C3E6C" w:rsidRDefault="00577BAC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lang w:eastAsia="en-US"/>
              </w:rPr>
            </w:pPr>
            <w:r w:rsidRPr="002C3E6C">
              <w:rPr>
                <w:iCs/>
                <w:color w:val="000000"/>
                <w:lang w:eastAsia="en-US"/>
              </w:rPr>
              <w:t>Опрос, беседа</w:t>
            </w:r>
          </w:p>
        </w:tc>
      </w:tr>
      <w:tr w:rsidR="00577BAC" w:rsidRPr="002C3E6C" w14:paraId="23A35BB8" w14:textId="77777777" w:rsidTr="00FD3B50">
        <w:trPr>
          <w:trHeight w:val="771"/>
        </w:trPr>
        <w:tc>
          <w:tcPr>
            <w:tcW w:w="3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4FA17" w14:textId="77777777" w:rsidR="00577BAC" w:rsidRPr="001872F2" w:rsidRDefault="00577BAC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B3F03" w14:textId="75A291B5" w:rsidR="00577BAC" w:rsidRDefault="00577BAC" w:rsidP="0096578F"/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D3D31" w14:textId="3283C5EE" w:rsidR="00577BAC" w:rsidRPr="00261AFB" w:rsidRDefault="00577BAC" w:rsidP="0096578F">
            <w:r>
              <w:t>Запуск планеров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583F" w14:textId="1EEF97CC" w:rsidR="00577BAC" w:rsidRDefault="00577BAC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31B63" w14:textId="77777777" w:rsidR="00577BAC" w:rsidRPr="00615408" w:rsidRDefault="00577BAC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E8F23" w14:textId="18697C58" w:rsidR="00577BAC" w:rsidRPr="002C3E6C" w:rsidRDefault="00577BAC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lang w:eastAsia="en-US"/>
              </w:rPr>
            </w:pPr>
            <w:r w:rsidRPr="00AF7C72">
              <w:rPr>
                <w:iCs/>
                <w:color w:val="000000"/>
                <w:lang w:eastAsia="en-US"/>
              </w:rPr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61A64" w14:textId="77777777" w:rsidR="00577BAC" w:rsidRPr="002C3E6C" w:rsidRDefault="00577BAC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F3EA7" w14:textId="6CF8624D" w:rsidR="00577BAC" w:rsidRPr="002C3E6C" w:rsidRDefault="00577BAC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lang w:eastAsia="en-US"/>
              </w:rPr>
            </w:pPr>
            <w:r w:rsidRPr="00AF7C72"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AF7C72" w:rsidRPr="002C3E6C" w14:paraId="6F3CE073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1BD1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4FF90" w14:textId="56FAC8BC" w:rsidR="00AF7C72" w:rsidRPr="008D5DED" w:rsidRDefault="00577BAC" w:rsidP="0096578F">
            <w:r>
              <w:t>13</w:t>
            </w:r>
            <w:r w:rsidR="00AF7C72">
              <w:t xml:space="preserve">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CFA99" w14:textId="6E23B046" w:rsidR="00AF7C72" w:rsidRPr="00261AFB" w:rsidRDefault="00577BAC" w:rsidP="0096578F">
            <w:r>
              <w:t>Оригами.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69DC4" w14:textId="5306E070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F4E67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FBC55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8C68C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5AF25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AF7C72" w:rsidRPr="002C3E6C" w14:paraId="6F6EAC56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9CF5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127B6" w14:textId="695F35CC" w:rsidR="00AF7C72" w:rsidRPr="008D5DED" w:rsidRDefault="00577BAC" w:rsidP="0096578F">
            <w:r>
              <w:t>20</w:t>
            </w:r>
            <w:r w:rsidR="00AF7C72">
              <w:t xml:space="preserve">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D609D" w14:textId="289E2D81" w:rsidR="00AF7C72" w:rsidRPr="00261AFB" w:rsidRDefault="00577BAC" w:rsidP="0096578F">
            <w:r>
              <w:t>Изготовление планера.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54E" w14:textId="3FC4FA8F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34F3D2A4" w14:textId="77777777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4A4FD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A40DC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709EF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4D510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AF7C72" w:rsidRPr="002C3E6C" w14:paraId="4D74FE8B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642B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D8216" w14:textId="13E2BB0B" w:rsidR="00AF7C72" w:rsidRPr="008D5DED" w:rsidRDefault="00577BAC" w:rsidP="0096578F">
            <w:r>
              <w:t>27</w:t>
            </w:r>
            <w:r w:rsidR="00AF7C72">
              <w:t xml:space="preserve">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4763C" w14:textId="53FC9A56" w:rsidR="00AF7C72" w:rsidRPr="00261AFB" w:rsidRDefault="00577BAC" w:rsidP="0096578F">
            <w:r w:rsidRPr="00577BAC">
              <w:t>Изготовление планер</w:t>
            </w:r>
            <w:r>
              <w:t>а</w:t>
            </w:r>
            <w:r w:rsidRPr="00577BAC">
              <w:t>.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8B963" w14:textId="10C2334D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B96D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2F64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1F76A9">
              <w:rPr>
                <w:iCs/>
                <w:color w:val="000000"/>
                <w:lang w:eastAsia="en-US"/>
              </w:rPr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C9EE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F5537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AF7C72" w:rsidRPr="002C3E6C" w14:paraId="61A4D4C1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60319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19F70" w14:textId="3CCCBCED" w:rsidR="00AF7C72" w:rsidRPr="008D5DED" w:rsidRDefault="00577BAC" w:rsidP="0096578F">
            <w:r>
              <w:t>4</w:t>
            </w:r>
            <w:r w:rsidR="00AF7C72">
              <w:t xml:space="preserve"> ию</w:t>
            </w:r>
            <w:r>
              <w:t>л</w:t>
            </w:r>
            <w:r w:rsidR="00AF7C72">
              <w:t>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E5EDB" w14:textId="4A72DDCD" w:rsidR="00AF7C72" w:rsidRPr="00261AFB" w:rsidRDefault="00577BAC" w:rsidP="0096578F">
            <w:r w:rsidRPr="00577BAC">
              <w:t>Изготовление планер</w:t>
            </w:r>
            <w:r>
              <w:t>а</w:t>
            </w:r>
            <w:r w:rsidRPr="00577BAC">
              <w:t>.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9E939" w14:textId="4D8B86AF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51E9A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3CD31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1F76A9">
              <w:rPr>
                <w:iCs/>
                <w:color w:val="000000"/>
                <w:lang w:eastAsia="en-US"/>
              </w:rPr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A312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3D44F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AF7C72" w:rsidRPr="002C3E6C" w14:paraId="0A849FBA" w14:textId="77777777" w:rsidTr="0096578F">
        <w:trPr>
          <w:trHeight w:val="100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2EC33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0C36" w14:textId="7DF1D93C" w:rsidR="00AF7C72" w:rsidRPr="008D5DED" w:rsidRDefault="00577BAC" w:rsidP="0096578F">
            <w:r>
              <w:t>11</w:t>
            </w:r>
            <w:r w:rsidR="00AF7C72">
              <w:t xml:space="preserve"> ию</w:t>
            </w:r>
            <w:r>
              <w:t>л</w:t>
            </w:r>
            <w:r w:rsidR="00AF7C72">
              <w:t>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D497C" w14:textId="52653D7A" w:rsidR="00AF7C72" w:rsidRPr="00261AFB" w:rsidRDefault="00577BAC" w:rsidP="0096578F">
            <w:r>
              <w:t>Соревнование планеров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FA09" w14:textId="7B54FCEA" w:rsidR="00AF7C72" w:rsidRDefault="00577BAC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08258C24" w14:textId="77777777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E07AA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8BC48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1F76A9">
              <w:rPr>
                <w:iCs/>
                <w:color w:val="000000"/>
                <w:lang w:eastAsia="en-US"/>
              </w:rPr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BE07C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FD614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соревнования</w:t>
            </w:r>
          </w:p>
        </w:tc>
      </w:tr>
      <w:tr w:rsidR="00AF7C72" w:rsidRPr="00615408" w14:paraId="357C1AA5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F766B" w14:textId="77777777" w:rsidR="00AF7C72" w:rsidRPr="001872F2" w:rsidRDefault="00AF7C72" w:rsidP="0096578F">
            <w:pPr>
              <w:pStyle w:val="a4"/>
              <w:widowControl/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EBD7D" w14:textId="77777777" w:rsidR="00AF7C72" w:rsidRPr="008D5DED" w:rsidRDefault="00AF7C72" w:rsidP="0096578F"/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83D59" w14:textId="77777777" w:rsidR="00AF7C72" w:rsidRDefault="00AF7C72" w:rsidP="0096578F">
            <w:r>
              <w:t>Всего: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6707A" w14:textId="6C135993" w:rsidR="00AF7C72" w:rsidRPr="00A34A1E" w:rsidRDefault="00577BAC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5B66F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B06A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0C885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97361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iCs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626DA74C" w14:textId="77C6EE3A" w:rsidR="00882429" w:rsidRDefault="00882429" w:rsidP="0088488C">
      <w:pPr>
        <w:rPr>
          <w:sz w:val="28"/>
          <w:szCs w:val="28"/>
        </w:rPr>
      </w:pPr>
    </w:p>
    <w:p w14:paraId="25AE155E" w14:textId="22767903" w:rsidR="00B85E46" w:rsidRDefault="00B85E46" w:rsidP="0088488C">
      <w:pPr>
        <w:rPr>
          <w:sz w:val="28"/>
          <w:szCs w:val="28"/>
        </w:rPr>
      </w:pPr>
    </w:p>
    <w:p w14:paraId="360D34F8" w14:textId="33B5CF82" w:rsidR="00B85E46" w:rsidRDefault="00B85E46" w:rsidP="0088488C">
      <w:pPr>
        <w:rPr>
          <w:sz w:val="28"/>
          <w:szCs w:val="28"/>
        </w:rPr>
      </w:pPr>
    </w:p>
    <w:p w14:paraId="60E677A8" w14:textId="0489422D" w:rsidR="00B85E46" w:rsidRDefault="00B85E46" w:rsidP="0088488C">
      <w:pPr>
        <w:rPr>
          <w:sz w:val="28"/>
          <w:szCs w:val="28"/>
        </w:rPr>
      </w:pPr>
    </w:p>
    <w:p w14:paraId="20BC592B" w14:textId="74B58F86" w:rsidR="00B85E46" w:rsidRDefault="00B85E46" w:rsidP="0088488C">
      <w:pPr>
        <w:rPr>
          <w:sz w:val="28"/>
          <w:szCs w:val="28"/>
        </w:rPr>
      </w:pPr>
    </w:p>
    <w:p w14:paraId="744FFDC4" w14:textId="3BC72C3C" w:rsidR="00B85E46" w:rsidRDefault="00B85E46" w:rsidP="0088488C">
      <w:pPr>
        <w:rPr>
          <w:sz w:val="28"/>
          <w:szCs w:val="28"/>
        </w:rPr>
      </w:pPr>
    </w:p>
    <w:p w14:paraId="62F8C027" w14:textId="7BF08782" w:rsidR="00B85E46" w:rsidRDefault="00B85E46" w:rsidP="0088488C">
      <w:pPr>
        <w:rPr>
          <w:sz w:val="28"/>
          <w:szCs w:val="28"/>
        </w:rPr>
      </w:pPr>
    </w:p>
    <w:p w14:paraId="558B8348" w14:textId="64384123" w:rsidR="00B85E46" w:rsidRDefault="00B85E46" w:rsidP="0088488C">
      <w:pPr>
        <w:rPr>
          <w:sz w:val="28"/>
          <w:szCs w:val="28"/>
        </w:rPr>
      </w:pPr>
    </w:p>
    <w:p w14:paraId="5D27CFB4" w14:textId="5B580D1F" w:rsidR="00B85E46" w:rsidRDefault="00B85E46" w:rsidP="0088488C">
      <w:pPr>
        <w:rPr>
          <w:sz w:val="28"/>
          <w:szCs w:val="28"/>
        </w:rPr>
      </w:pPr>
    </w:p>
    <w:p w14:paraId="5BFC4B35" w14:textId="78DE0E23" w:rsidR="00B85E46" w:rsidRDefault="00B85E46" w:rsidP="0088488C">
      <w:pPr>
        <w:rPr>
          <w:sz w:val="28"/>
          <w:szCs w:val="28"/>
        </w:rPr>
      </w:pPr>
    </w:p>
    <w:p w14:paraId="79D14567" w14:textId="6C6087D0" w:rsidR="00B85E46" w:rsidRDefault="00B85E46" w:rsidP="0088488C">
      <w:pPr>
        <w:rPr>
          <w:sz w:val="28"/>
          <w:szCs w:val="28"/>
        </w:rPr>
      </w:pPr>
    </w:p>
    <w:p w14:paraId="4E471918" w14:textId="189A822A" w:rsidR="00B85E46" w:rsidRDefault="00B85E46" w:rsidP="0088488C">
      <w:pPr>
        <w:rPr>
          <w:sz w:val="28"/>
          <w:szCs w:val="28"/>
        </w:rPr>
      </w:pPr>
    </w:p>
    <w:p w14:paraId="7A8053EE" w14:textId="2820C706" w:rsidR="00B85E46" w:rsidRDefault="00B85E46" w:rsidP="0088488C">
      <w:pPr>
        <w:rPr>
          <w:sz w:val="28"/>
          <w:szCs w:val="28"/>
        </w:rPr>
      </w:pPr>
    </w:p>
    <w:p w14:paraId="0C800ADF" w14:textId="272DD0C0" w:rsidR="00B85E46" w:rsidRDefault="00B85E46" w:rsidP="0088488C">
      <w:pPr>
        <w:rPr>
          <w:sz w:val="28"/>
          <w:szCs w:val="28"/>
        </w:rPr>
      </w:pPr>
    </w:p>
    <w:p w14:paraId="23AE1105" w14:textId="67CFBA4A" w:rsidR="00B85E46" w:rsidRDefault="00B85E46" w:rsidP="0088488C">
      <w:pPr>
        <w:rPr>
          <w:sz w:val="28"/>
          <w:szCs w:val="28"/>
        </w:rPr>
      </w:pPr>
    </w:p>
    <w:p w14:paraId="272AA20B" w14:textId="29974ED3" w:rsidR="00B85E46" w:rsidRDefault="00B85E46" w:rsidP="0088488C">
      <w:pPr>
        <w:rPr>
          <w:sz w:val="28"/>
          <w:szCs w:val="28"/>
        </w:rPr>
      </w:pPr>
    </w:p>
    <w:p w14:paraId="2CB7AB6D" w14:textId="1D3845F9" w:rsidR="00B85E46" w:rsidRDefault="00B85E46" w:rsidP="0088488C">
      <w:pPr>
        <w:rPr>
          <w:sz w:val="28"/>
          <w:szCs w:val="28"/>
        </w:rPr>
      </w:pPr>
    </w:p>
    <w:p w14:paraId="12E11EFA" w14:textId="616E152A" w:rsidR="00B85E46" w:rsidRDefault="00B85E46" w:rsidP="0088488C">
      <w:pPr>
        <w:rPr>
          <w:sz w:val="28"/>
          <w:szCs w:val="28"/>
        </w:rPr>
      </w:pPr>
    </w:p>
    <w:p w14:paraId="572EDCE0" w14:textId="3BDC5770" w:rsidR="00B85E46" w:rsidRDefault="00B85E46" w:rsidP="0088488C">
      <w:pPr>
        <w:rPr>
          <w:sz w:val="28"/>
          <w:szCs w:val="28"/>
        </w:rPr>
      </w:pPr>
    </w:p>
    <w:p w14:paraId="0F134A45" w14:textId="7214DFBA" w:rsidR="00B85E46" w:rsidRDefault="00B85E46" w:rsidP="0088488C">
      <w:pPr>
        <w:rPr>
          <w:sz w:val="28"/>
          <w:szCs w:val="28"/>
        </w:rPr>
      </w:pPr>
    </w:p>
    <w:p w14:paraId="25D7D849" w14:textId="649129C8" w:rsidR="00B85E46" w:rsidRDefault="00B85E46" w:rsidP="0088488C">
      <w:pPr>
        <w:rPr>
          <w:sz w:val="28"/>
          <w:szCs w:val="28"/>
        </w:rPr>
      </w:pPr>
    </w:p>
    <w:p w14:paraId="2FFCBF84" w14:textId="0E4BE6F9" w:rsidR="00B85E46" w:rsidRDefault="00B85E46" w:rsidP="0088488C">
      <w:pPr>
        <w:rPr>
          <w:sz w:val="28"/>
          <w:szCs w:val="28"/>
        </w:rPr>
      </w:pPr>
    </w:p>
    <w:p w14:paraId="10E8A4E5" w14:textId="480A8EC7" w:rsidR="00B85E46" w:rsidRDefault="00B85E46" w:rsidP="0088488C">
      <w:pPr>
        <w:rPr>
          <w:sz w:val="28"/>
          <w:szCs w:val="28"/>
        </w:rPr>
      </w:pPr>
    </w:p>
    <w:p w14:paraId="58143ADD" w14:textId="1B231092" w:rsidR="00B85E46" w:rsidRDefault="00B85E46" w:rsidP="0088488C">
      <w:pPr>
        <w:rPr>
          <w:sz w:val="28"/>
          <w:szCs w:val="28"/>
        </w:rPr>
      </w:pPr>
    </w:p>
    <w:p w14:paraId="2B3F742D" w14:textId="3C58B299" w:rsidR="00B85E46" w:rsidRDefault="00B85E46" w:rsidP="0088488C">
      <w:pPr>
        <w:rPr>
          <w:sz w:val="28"/>
          <w:szCs w:val="28"/>
        </w:rPr>
      </w:pPr>
    </w:p>
    <w:p w14:paraId="31C85FAA" w14:textId="6F0ACC8E" w:rsidR="00B85E46" w:rsidRDefault="00B85E46" w:rsidP="0088488C">
      <w:pPr>
        <w:rPr>
          <w:sz w:val="28"/>
          <w:szCs w:val="28"/>
        </w:rPr>
      </w:pPr>
    </w:p>
    <w:p w14:paraId="0C564E96" w14:textId="661192A7" w:rsidR="00B85E46" w:rsidRDefault="00B85E46" w:rsidP="0088488C">
      <w:pPr>
        <w:rPr>
          <w:sz w:val="28"/>
          <w:szCs w:val="28"/>
        </w:rPr>
      </w:pPr>
    </w:p>
    <w:p w14:paraId="4B33F96B" w14:textId="23F4552A" w:rsidR="00B85E46" w:rsidRDefault="00B85E46" w:rsidP="0088488C">
      <w:pPr>
        <w:rPr>
          <w:sz w:val="28"/>
          <w:szCs w:val="28"/>
        </w:rPr>
      </w:pPr>
    </w:p>
    <w:p w14:paraId="6F73F72F" w14:textId="4EDEB87D" w:rsidR="00B85E46" w:rsidRDefault="00B85E46" w:rsidP="0088488C">
      <w:pPr>
        <w:rPr>
          <w:sz w:val="28"/>
          <w:szCs w:val="28"/>
        </w:rPr>
      </w:pPr>
    </w:p>
    <w:p w14:paraId="51587B56" w14:textId="4A80699C" w:rsidR="00B85E46" w:rsidRDefault="00B85E46" w:rsidP="0088488C">
      <w:pPr>
        <w:rPr>
          <w:sz w:val="28"/>
          <w:szCs w:val="28"/>
        </w:rPr>
      </w:pPr>
    </w:p>
    <w:p w14:paraId="3B605792" w14:textId="7A0C43F8" w:rsidR="00B85E46" w:rsidRDefault="00B85E46" w:rsidP="0088488C">
      <w:pPr>
        <w:rPr>
          <w:sz w:val="28"/>
          <w:szCs w:val="28"/>
        </w:rPr>
      </w:pPr>
    </w:p>
    <w:p w14:paraId="43986952" w14:textId="490D3BBD" w:rsidR="00B85E46" w:rsidRDefault="00B85E46" w:rsidP="0088488C">
      <w:pPr>
        <w:rPr>
          <w:sz w:val="28"/>
          <w:szCs w:val="28"/>
        </w:rPr>
      </w:pPr>
    </w:p>
    <w:p w14:paraId="1BB9B068" w14:textId="3DB14B17" w:rsidR="00B85E46" w:rsidRDefault="00B85E46" w:rsidP="0088488C">
      <w:pPr>
        <w:rPr>
          <w:sz w:val="28"/>
          <w:szCs w:val="28"/>
        </w:rPr>
      </w:pPr>
    </w:p>
    <w:p w14:paraId="559A8BDE" w14:textId="24F4ADAD" w:rsidR="00B85E46" w:rsidRDefault="00B85E46" w:rsidP="0088488C">
      <w:pPr>
        <w:rPr>
          <w:sz w:val="28"/>
          <w:szCs w:val="28"/>
        </w:rPr>
      </w:pPr>
    </w:p>
    <w:p w14:paraId="59B77A25" w14:textId="6ED5D566" w:rsidR="00B85E46" w:rsidRDefault="00B85E46" w:rsidP="0088488C">
      <w:pPr>
        <w:rPr>
          <w:sz w:val="28"/>
          <w:szCs w:val="28"/>
        </w:rPr>
      </w:pPr>
    </w:p>
    <w:p w14:paraId="1C68A2D7" w14:textId="753BE473" w:rsidR="00B85E46" w:rsidRDefault="00B85E46" w:rsidP="0088488C">
      <w:pPr>
        <w:rPr>
          <w:sz w:val="28"/>
          <w:szCs w:val="28"/>
        </w:rPr>
      </w:pPr>
    </w:p>
    <w:p w14:paraId="15B80185" w14:textId="4F1F1AF7" w:rsidR="00B85E46" w:rsidRDefault="00B85E46" w:rsidP="0088488C">
      <w:pPr>
        <w:rPr>
          <w:sz w:val="28"/>
          <w:szCs w:val="28"/>
        </w:rPr>
      </w:pPr>
    </w:p>
    <w:p w14:paraId="775A52CA" w14:textId="5F270026" w:rsidR="00B85E46" w:rsidRDefault="00B85E46" w:rsidP="0088488C">
      <w:pPr>
        <w:rPr>
          <w:sz w:val="28"/>
          <w:szCs w:val="28"/>
        </w:rPr>
      </w:pPr>
    </w:p>
    <w:p w14:paraId="763D99E1" w14:textId="77777777" w:rsidR="00B85E46" w:rsidRDefault="00B85E46" w:rsidP="0088488C">
      <w:pPr>
        <w:rPr>
          <w:sz w:val="28"/>
          <w:szCs w:val="28"/>
        </w:rPr>
      </w:pPr>
    </w:p>
    <w:p w14:paraId="23B7FEC7" w14:textId="77777777" w:rsidR="00FE167B" w:rsidRPr="00E01969" w:rsidRDefault="00FE167B" w:rsidP="00E01969">
      <w:pPr>
        <w:pStyle w:val="a4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E01969">
        <w:rPr>
          <w:b/>
          <w:bCs/>
          <w:sz w:val="28"/>
          <w:szCs w:val="28"/>
        </w:rPr>
        <w:lastRenderedPageBreak/>
        <w:t xml:space="preserve">Содержание </w:t>
      </w:r>
      <w:r w:rsidR="00E01969" w:rsidRPr="00E01969">
        <w:rPr>
          <w:b/>
          <w:bCs/>
          <w:sz w:val="28"/>
          <w:szCs w:val="28"/>
        </w:rPr>
        <w:t>программы</w:t>
      </w:r>
    </w:p>
    <w:p w14:paraId="64B5EEE8" w14:textId="77777777" w:rsidR="00615408" w:rsidRPr="009F7E58" w:rsidRDefault="00E3557E" w:rsidP="0061540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Вводное занятие </w:t>
      </w:r>
    </w:p>
    <w:p w14:paraId="329B3996" w14:textId="77777777" w:rsidR="00615408" w:rsidRPr="009F7E5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 xml:space="preserve">Набор группы, составление списков, проведение инструктажа по ТБ, </w:t>
      </w:r>
    </w:p>
    <w:p w14:paraId="07FCFA46" w14:textId="77777777" w:rsidR="00615408" w:rsidRPr="009F7E5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>Форма проведения занятия: (Вводное занятие)</w:t>
      </w:r>
    </w:p>
    <w:p w14:paraId="0F1A0D8C" w14:textId="67F938D8" w:rsidR="00615408" w:rsidRPr="009F7E5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>Методы и приемы проведения занятия: Ознакомительная беседа, инструктаж</w:t>
      </w:r>
      <w:r w:rsidR="00591AB9">
        <w:rPr>
          <w:bCs/>
          <w:sz w:val="28"/>
          <w:szCs w:val="28"/>
        </w:rPr>
        <w:t>.</w:t>
      </w:r>
    </w:p>
    <w:p w14:paraId="75867D96" w14:textId="70140734" w:rsidR="00615408" w:rsidRPr="009F7E5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 xml:space="preserve">Оборудование и материалы: </w:t>
      </w:r>
      <w:r w:rsidR="00577BAC">
        <w:rPr>
          <w:bCs/>
          <w:sz w:val="28"/>
          <w:szCs w:val="28"/>
        </w:rPr>
        <w:t>готовые модели планеров</w:t>
      </w:r>
      <w:r w:rsidR="00CB4B1A">
        <w:rPr>
          <w:bCs/>
          <w:sz w:val="28"/>
          <w:szCs w:val="28"/>
        </w:rPr>
        <w:t>.</w:t>
      </w:r>
    </w:p>
    <w:p w14:paraId="438CD981" w14:textId="77777777" w:rsidR="00615408" w:rsidRPr="009F7E5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 xml:space="preserve">Форма проведения итогов: </w:t>
      </w:r>
      <w:r>
        <w:rPr>
          <w:bCs/>
          <w:sz w:val="28"/>
          <w:szCs w:val="28"/>
        </w:rPr>
        <w:t>Беседа</w:t>
      </w:r>
    </w:p>
    <w:p w14:paraId="0D810701" w14:textId="77777777" w:rsidR="00615408" w:rsidRPr="009F7E58" w:rsidRDefault="00615408" w:rsidP="00615408">
      <w:pPr>
        <w:jc w:val="both"/>
        <w:rPr>
          <w:bCs/>
          <w:sz w:val="28"/>
          <w:szCs w:val="28"/>
        </w:rPr>
      </w:pPr>
    </w:p>
    <w:p w14:paraId="5F183B00" w14:textId="41985154" w:rsidR="00331152" w:rsidRPr="00331152" w:rsidRDefault="00591AB9" w:rsidP="003311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615408" w:rsidRPr="009F7E58">
        <w:rPr>
          <w:bCs/>
          <w:sz w:val="28"/>
          <w:szCs w:val="28"/>
        </w:rPr>
        <w:t>.</w:t>
      </w:r>
      <w:r w:rsidR="00615408" w:rsidRPr="009F7E58">
        <w:rPr>
          <w:bCs/>
          <w:sz w:val="28"/>
          <w:szCs w:val="28"/>
        </w:rPr>
        <w:tab/>
      </w:r>
      <w:r w:rsidR="002C39B8">
        <w:rPr>
          <w:bCs/>
          <w:sz w:val="28"/>
          <w:szCs w:val="28"/>
        </w:rPr>
        <w:t xml:space="preserve">Оригами </w:t>
      </w:r>
    </w:p>
    <w:p w14:paraId="3F9C67A3" w14:textId="0A06A56F" w:rsidR="00331152" w:rsidRPr="00331152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Форма проведения занятия: практическая работ</w:t>
      </w:r>
      <w:r w:rsidR="00591AB9">
        <w:rPr>
          <w:bCs/>
          <w:sz w:val="28"/>
          <w:szCs w:val="28"/>
        </w:rPr>
        <w:t>а</w:t>
      </w:r>
      <w:r w:rsidRPr="00331152">
        <w:rPr>
          <w:bCs/>
          <w:sz w:val="28"/>
          <w:szCs w:val="28"/>
        </w:rPr>
        <w:t>.</w:t>
      </w:r>
    </w:p>
    <w:p w14:paraId="6E409C9F" w14:textId="3C054933" w:rsidR="00331152" w:rsidRPr="00331152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В тему оригами входит: складывание по условным обозначениям</w:t>
      </w:r>
    </w:p>
    <w:p w14:paraId="3FC579BF" w14:textId="4EFE5CD5" w:rsidR="00331152" w:rsidRPr="00331152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 xml:space="preserve">Методы и приемы проведения занятий: </w:t>
      </w:r>
      <w:r w:rsidR="00591AB9">
        <w:rPr>
          <w:bCs/>
          <w:sz w:val="28"/>
          <w:szCs w:val="28"/>
        </w:rPr>
        <w:t>самостоятельное складывание по УО</w:t>
      </w:r>
    </w:p>
    <w:p w14:paraId="15DC6324" w14:textId="144A16BC" w:rsidR="00331152" w:rsidRPr="00331152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Дидактический материал: Схемы, образцы изделий</w:t>
      </w:r>
      <w:r w:rsidR="00591AB9">
        <w:rPr>
          <w:bCs/>
          <w:sz w:val="28"/>
          <w:szCs w:val="28"/>
        </w:rPr>
        <w:t>.</w:t>
      </w:r>
    </w:p>
    <w:p w14:paraId="42D40BE2" w14:textId="77777777" w:rsidR="00331152" w:rsidRPr="00331152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Оборудование и материалы: ксероксная бумага, цветная бумага, клей-карандаш, цветные карандаши, салфетки, клеенка, ножницы.</w:t>
      </w:r>
    </w:p>
    <w:p w14:paraId="5BD8B298" w14:textId="7956D574" w:rsidR="00331152" w:rsidRPr="00331152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Практические занятия: складывание, сгибание, вырезание, сборка, художественное оформление работ).</w:t>
      </w:r>
    </w:p>
    <w:p w14:paraId="234854BA" w14:textId="41FF16CE" w:rsidR="00615408" w:rsidRPr="009F7E58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 xml:space="preserve">Форма проведения итогов: </w:t>
      </w:r>
      <w:r w:rsidR="00591AB9">
        <w:rPr>
          <w:bCs/>
          <w:sz w:val="28"/>
          <w:szCs w:val="28"/>
        </w:rPr>
        <w:t>зачет</w:t>
      </w:r>
      <w:r w:rsidR="00795FFD">
        <w:rPr>
          <w:bCs/>
          <w:sz w:val="28"/>
          <w:szCs w:val="28"/>
        </w:rPr>
        <w:t>.</w:t>
      </w:r>
    </w:p>
    <w:p w14:paraId="35D1FB98" w14:textId="77777777" w:rsidR="00A97493" w:rsidRDefault="00A97493" w:rsidP="00615408">
      <w:pPr>
        <w:jc w:val="both"/>
        <w:rPr>
          <w:bCs/>
          <w:sz w:val="28"/>
          <w:szCs w:val="28"/>
        </w:rPr>
      </w:pPr>
    </w:p>
    <w:p w14:paraId="53ADC33F" w14:textId="251FDD2C" w:rsidR="00A97493" w:rsidRDefault="00CB4B1A" w:rsidP="0061540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03FC9">
        <w:rPr>
          <w:bCs/>
          <w:sz w:val="28"/>
          <w:szCs w:val="28"/>
        </w:rPr>
        <w:t>.</w:t>
      </w:r>
      <w:r w:rsidR="00A97493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Изготовление планеров</w:t>
      </w:r>
    </w:p>
    <w:p w14:paraId="4C28173C" w14:textId="3828F468" w:rsidR="00A97493" w:rsidRPr="00A97493" w:rsidRDefault="00A97493" w:rsidP="00A97493">
      <w:pPr>
        <w:jc w:val="both"/>
        <w:rPr>
          <w:bCs/>
          <w:sz w:val="28"/>
          <w:szCs w:val="28"/>
        </w:rPr>
      </w:pPr>
      <w:r w:rsidRPr="00A97493">
        <w:rPr>
          <w:bCs/>
          <w:sz w:val="28"/>
          <w:szCs w:val="28"/>
        </w:rPr>
        <w:t>Форма проведения занятия: практическая работ</w:t>
      </w:r>
      <w:r w:rsidR="00903FC9">
        <w:rPr>
          <w:bCs/>
          <w:sz w:val="28"/>
          <w:szCs w:val="28"/>
        </w:rPr>
        <w:t>а</w:t>
      </w:r>
      <w:r w:rsidRPr="00A97493">
        <w:rPr>
          <w:bCs/>
          <w:sz w:val="28"/>
          <w:szCs w:val="28"/>
        </w:rPr>
        <w:t>.</w:t>
      </w:r>
    </w:p>
    <w:p w14:paraId="39104059" w14:textId="1BB22C61" w:rsidR="00A97493" w:rsidRPr="00A97493" w:rsidRDefault="00A97493" w:rsidP="00A97493">
      <w:pPr>
        <w:jc w:val="both"/>
        <w:rPr>
          <w:bCs/>
          <w:sz w:val="28"/>
          <w:szCs w:val="28"/>
        </w:rPr>
      </w:pPr>
      <w:r w:rsidRPr="00A97493">
        <w:rPr>
          <w:bCs/>
          <w:sz w:val="28"/>
          <w:szCs w:val="28"/>
        </w:rPr>
        <w:t xml:space="preserve">В тему входит: </w:t>
      </w:r>
      <w:r>
        <w:rPr>
          <w:bCs/>
          <w:sz w:val="28"/>
          <w:szCs w:val="28"/>
        </w:rPr>
        <w:t>изготовление шаблонов и выкройки</w:t>
      </w:r>
      <w:r w:rsidRPr="00A97493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сборка моделей и их художественное оформление.</w:t>
      </w:r>
    </w:p>
    <w:p w14:paraId="3F817138" w14:textId="08D43411" w:rsidR="00A97493" w:rsidRPr="00A97493" w:rsidRDefault="00A97493" w:rsidP="00A97493">
      <w:pPr>
        <w:jc w:val="both"/>
        <w:rPr>
          <w:bCs/>
          <w:sz w:val="28"/>
          <w:szCs w:val="28"/>
        </w:rPr>
      </w:pPr>
      <w:r w:rsidRPr="00A97493">
        <w:rPr>
          <w:bCs/>
          <w:sz w:val="28"/>
          <w:szCs w:val="28"/>
        </w:rPr>
        <w:t xml:space="preserve">Методы и приемы проведения занятий: </w:t>
      </w:r>
      <w:r w:rsidR="00903FC9">
        <w:rPr>
          <w:bCs/>
          <w:sz w:val="28"/>
          <w:szCs w:val="28"/>
        </w:rPr>
        <w:t>на основе полученных знаний в течении учебного года, обучающиеся самостоятельно изготавливают модели под контролем педагога</w:t>
      </w:r>
      <w:r w:rsidRPr="00A97493">
        <w:rPr>
          <w:bCs/>
          <w:sz w:val="28"/>
          <w:szCs w:val="28"/>
        </w:rPr>
        <w:t>.</w:t>
      </w:r>
    </w:p>
    <w:p w14:paraId="63E157D8" w14:textId="77777777" w:rsidR="00A97493" w:rsidRPr="00A97493" w:rsidRDefault="00A97493" w:rsidP="00A97493">
      <w:pPr>
        <w:jc w:val="both"/>
        <w:rPr>
          <w:bCs/>
          <w:sz w:val="28"/>
          <w:szCs w:val="28"/>
        </w:rPr>
      </w:pPr>
      <w:r w:rsidRPr="00A97493">
        <w:rPr>
          <w:bCs/>
          <w:sz w:val="28"/>
          <w:szCs w:val="28"/>
        </w:rPr>
        <w:t xml:space="preserve">Дидактический материал: Схемы, </w:t>
      </w:r>
      <w:r>
        <w:rPr>
          <w:bCs/>
          <w:sz w:val="28"/>
          <w:szCs w:val="28"/>
        </w:rPr>
        <w:t xml:space="preserve">шаблоны, </w:t>
      </w:r>
      <w:r w:rsidRPr="00A97493">
        <w:rPr>
          <w:bCs/>
          <w:sz w:val="28"/>
          <w:szCs w:val="28"/>
        </w:rPr>
        <w:t>образцы изделий</w:t>
      </w:r>
    </w:p>
    <w:p w14:paraId="56F3E5E4" w14:textId="1DD6D3C5" w:rsidR="00A97493" w:rsidRPr="00A97493" w:rsidRDefault="00A97493" w:rsidP="00A97493">
      <w:pPr>
        <w:jc w:val="both"/>
        <w:rPr>
          <w:bCs/>
          <w:sz w:val="28"/>
          <w:szCs w:val="28"/>
        </w:rPr>
      </w:pPr>
      <w:r w:rsidRPr="00A97493">
        <w:rPr>
          <w:bCs/>
          <w:sz w:val="28"/>
          <w:szCs w:val="28"/>
        </w:rPr>
        <w:t xml:space="preserve">Оборудование и материалы: картон, </w:t>
      </w:r>
      <w:proofErr w:type="spellStart"/>
      <w:r>
        <w:rPr>
          <w:bCs/>
          <w:sz w:val="28"/>
          <w:szCs w:val="28"/>
        </w:rPr>
        <w:t>пеноплекс</w:t>
      </w:r>
      <w:proofErr w:type="spellEnd"/>
      <w:r>
        <w:rPr>
          <w:bCs/>
          <w:sz w:val="28"/>
          <w:szCs w:val="28"/>
        </w:rPr>
        <w:t>, карандаши, салфетки</w:t>
      </w:r>
      <w:r w:rsidRPr="00A97493">
        <w:rPr>
          <w:bCs/>
          <w:sz w:val="28"/>
          <w:szCs w:val="28"/>
        </w:rPr>
        <w:t>, ножницы,</w:t>
      </w:r>
      <w:r w:rsidR="00CB4B1A">
        <w:rPr>
          <w:bCs/>
          <w:sz w:val="28"/>
          <w:szCs w:val="28"/>
        </w:rPr>
        <w:t xml:space="preserve"> кисточки,</w:t>
      </w:r>
      <w:r w:rsidRPr="00A97493">
        <w:rPr>
          <w:bCs/>
          <w:sz w:val="28"/>
          <w:szCs w:val="28"/>
        </w:rPr>
        <w:t xml:space="preserve"> канцелярские ножи, клей дракон, линейки</w:t>
      </w:r>
      <w:r>
        <w:rPr>
          <w:bCs/>
          <w:sz w:val="28"/>
          <w:szCs w:val="28"/>
        </w:rPr>
        <w:t xml:space="preserve">, деревянные рейки, </w:t>
      </w:r>
      <w:r w:rsidR="00CB4B1A">
        <w:rPr>
          <w:bCs/>
          <w:sz w:val="28"/>
          <w:szCs w:val="28"/>
        </w:rPr>
        <w:t>скотч</w:t>
      </w:r>
      <w:r w:rsidR="00D741B2">
        <w:rPr>
          <w:bCs/>
          <w:sz w:val="28"/>
          <w:szCs w:val="28"/>
        </w:rPr>
        <w:t>,</w:t>
      </w:r>
      <w:r w:rsidR="00CB4B1A">
        <w:rPr>
          <w:bCs/>
          <w:sz w:val="28"/>
          <w:szCs w:val="28"/>
        </w:rPr>
        <w:t xml:space="preserve"> малярная лента, резинки канцелярские,</w:t>
      </w:r>
      <w:r w:rsidR="00D741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акриловые краски.</w:t>
      </w:r>
    </w:p>
    <w:p w14:paraId="65C72F4C" w14:textId="4FDE1976" w:rsidR="00A97493" w:rsidRPr="00A97493" w:rsidRDefault="00A97493" w:rsidP="00A97493">
      <w:pPr>
        <w:jc w:val="both"/>
        <w:rPr>
          <w:bCs/>
          <w:sz w:val="28"/>
          <w:szCs w:val="28"/>
        </w:rPr>
      </w:pPr>
      <w:r w:rsidRPr="00A97493">
        <w:rPr>
          <w:bCs/>
          <w:sz w:val="28"/>
          <w:szCs w:val="28"/>
        </w:rPr>
        <w:t xml:space="preserve">Практические занятия: </w:t>
      </w:r>
      <w:r>
        <w:rPr>
          <w:bCs/>
          <w:sz w:val="28"/>
          <w:szCs w:val="28"/>
        </w:rPr>
        <w:t>изготовление шаблона</w:t>
      </w:r>
      <w:r w:rsidRPr="00A97493">
        <w:rPr>
          <w:bCs/>
          <w:sz w:val="28"/>
          <w:szCs w:val="28"/>
        </w:rPr>
        <w:t>, вырезание</w:t>
      </w:r>
      <w:r>
        <w:rPr>
          <w:bCs/>
          <w:sz w:val="28"/>
          <w:szCs w:val="28"/>
        </w:rPr>
        <w:t xml:space="preserve"> по шаблоны</w:t>
      </w:r>
      <w:r w:rsidRPr="00A97493">
        <w:rPr>
          <w:bCs/>
          <w:sz w:val="28"/>
          <w:szCs w:val="28"/>
        </w:rPr>
        <w:t>, сборка моделей, художественное оформление работ.</w:t>
      </w:r>
    </w:p>
    <w:p w14:paraId="256E5DCA" w14:textId="4DE7C92C" w:rsidR="00A97493" w:rsidRDefault="00A97493" w:rsidP="00A97493">
      <w:pPr>
        <w:jc w:val="both"/>
        <w:rPr>
          <w:bCs/>
          <w:sz w:val="28"/>
          <w:szCs w:val="28"/>
        </w:rPr>
      </w:pPr>
      <w:r w:rsidRPr="00A97493">
        <w:rPr>
          <w:bCs/>
          <w:sz w:val="28"/>
          <w:szCs w:val="28"/>
        </w:rPr>
        <w:t>Форма проведения итогов: Опрос детей, визуальная оценка гото</w:t>
      </w:r>
      <w:r>
        <w:rPr>
          <w:bCs/>
          <w:sz w:val="28"/>
          <w:szCs w:val="28"/>
        </w:rPr>
        <w:t xml:space="preserve">вых изделий, </w:t>
      </w:r>
      <w:r w:rsidR="00903FC9">
        <w:rPr>
          <w:bCs/>
          <w:sz w:val="28"/>
          <w:szCs w:val="28"/>
        </w:rPr>
        <w:t>запуск моделей</w:t>
      </w:r>
      <w:r w:rsidRPr="00A97493">
        <w:rPr>
          <w:bCs/>
          <w:sz w:val="28"/>
          <w:szCs w:val="28"/>
        </w:rPr>
        <w:t>.</w:t>
      </w:r>
      <w:r w:rsidR="00903FC9">
        <w:rPr>
          <w:bCs/>
          <w:sz w:val="28"/>
          <w:szCs w:val="28"/>
        </w:rPr>
        <w:t xml:space="preserve"> Соревнования среди моделей.</w:t>
      </w:r>
    </w:p>
    <w:p w14:paraId="09A5C26D" w14:textId="77777777" w:rsidR="00496EA8" w:rsidRDefault="00496EA8" w:rsidP="00615408">
      <w:pPr>
        <w:jc w:val="both"/>
        <w:rPr>
          <w:bCs/>
          <w:sz w:val="28"/>
          <w:szCs w:val="28"/>
        </w:rPr>
      </w:pPr>
    </w:p>
    <w:p w14:paraId="37208805" w14:textId="3445320B" w:rsidR="001F17EE" w:rsidRPr="001F17EE" w:rsidRDefault="00000575" w:rsidP="006218F7">
      <w:pPr>
        <w:pStyle w:val="a4"/>
        <w:numPr>
          <w:ilvl w:val="1"/>
          <w:numId w:val="1"/>
        </w:numPr>
        <w:ind w:left="0" w:firstLine="0"/>
        <w:jc w:val="both"/>
        <w:rPr>
          <w:bCs/>
          <w:sz w:val="28"/>
          <w:szCs w:val="28"/>
        </w:rPr>
      </w:pPr>
      <w:r w:rsidRPr="001F17EE">
        <w:rPr>
          <w:b/>
          <w:bCs/>
          <w:sz w:val="28"/>
          <w:szCs w:val="28"/>
        </w:rPr>
        <w:t>Педагогическая целесообразность</w:t>
      </w:r>
      <w:r w:rsidRPr="001F17EE">
        <w:rPr>
          <w:bCs/>
          <w:sz w:val="28"/>
          <w:szCs w:val="28"/>
        </w:rPr>
        <w:t xml:space="preserve"> </w:t>
      </w:r>
      <w:r w:rsidR="001F17EE" w:rsidRPr="001F17EE">
        <w:rPr>
          <w:bCs/>
          <w:sz w:val="28"/>
          <w:szCs w:val="28"/>
        </w:rPr>
        <w:t xml:space="preserve">данной программы заключается в </w:t>
      </w:r>
      <w:r w:rsidR="00D1418D">
        <w:rPr>
          <w:bCs/>
          <w:sz w:val="28"/>
          <w:szCs w:val="28"/>
        </w:rPr>
        <w:t>том, что за 12 часов конструирования и моделирования</w:t>
      </w:r>
      <w:r w:rsidR="006218F7">
        <w:rPr>
          <w:bCs/>
          <w:sz w:val="28"/>
          <w:szCs w:val="28"/>
        </w:rPr>
        <w:t xml:space="preserve"> дети откроют в себе потенциал на создание моделей самостоятельно.</w:t>
      </w:r>
    </w:p>
    <w:p w14:paraId="760EF909" w14:textId="77777777" w:rsidR="00496EA8" w:rsidRPr="001F17EE" w:rsidRDefault="00496EA8" w:rsidP="001A24C3">
      <w:pPr>
        <w:pStyle w:val="a4"/>
        <w:numPr>
          <w:ilvl w:val="1"/>
          <w:numId w:val="1"/>
        </w:numPr>
        <w:ind w:left="0" w:firstLine="0"/>
        <w:jc w:val="both"/>
        <w:rPr>
          <w:bCs/>
          <w:sz w:val="28"/>
          <w:szCs w:val="28"/>
        </w:rPr>
      </w:pPr>
      <w:r w:rsidRPr="001F17EE">
        <w:rPr>
          <w:bCs/>
          <w:sz w:val="28"/>
          <w:szCs w:val="28"/>
        </w:rPr>
        <w:t xml:space="preserve">Наиболее приемлемым и целесообразным с обучающимися является </w:t>
      </w:r>
      <w:r w:rsidRPr="001F17EE">
        <w:rPr>
          <w:b/>
          <w:bCs/>
          <w:sz w:val="28"/>
          <w:szCs w:val="28"/>
        </w:rPr>
        <w:t>индивидуальный метод взаимодействия</w:t>
      </w:r>
      <w:r w:rsidRPr="001F17EE">
        <w:rPr>
          <w:bCs/>
          <w:sz w:val="28"/>
          <w:szCs w:val="28"/>
        </w:rPr>
        <w:t>.</w:t>
      </w:r>
    </w:p>
    <w:p w14:paraId="3774CA94" w14:textId="77777777" w:rsidR="00496EA8" w:rsidRPr="0088488C" w:rsidRDefault="00496EA8" w:rsidP="0088488C">
      <w:pPr>
        <w:jc w:val="both"/>
        <w:rPr>
          <w:bCs/>
          <w:sz w:val="28"/>
          <w:szCs w:val="28"/>
        </w:rPr>
      </w:pPr>
      <w:r w:rsidRPr="0088488C">
        <w:rPr>
          <w:bCs/>
          <w:sz w:val="28"/>
          <w:szCs w:val="28"/>
        </w:rPr>
        <w:t xml:space="preserve">Целесообразно во время занятий посадить детей за одним столом, что бы педагог мог контролировать их деятельность. Такое расположение позволяет наладить эмоциональный контакт с каждым ребёнком, без чего </w:t>
      </w:r>
      <w:proofErr w:type="gramStart"/>
      <w:r w:rsidRPr="0088488C">
        <w:rPr>
          <w:bCs/>
          <w:sz w:val="28"/>
          <w:szCs w:val="28"/>
        </w:rPr>
        <w:t>не возможно</w:t>
      </w:r>
      <w:proofErr w:type="gramEnd"/>
      <w:r w:rsidRPr="0088488C">
        <w:rPr>
          <w:bCs/>
          <w:sz w:val="28"/>
          <w:szCs w:val="28"/>
        </w:rPr>
        <w:t xml:space="preserve"> обучение.</w:t>
      </w:r>
    </w:p>
    <w:p w14:paraId="168C506E" w14:textId="77777777" w:rsidR="00496EA8" w:rsidRPr="0088488C" w:rsidRDefault="00496EA8" w:rsidP="0088488C">
      <w:pPr>
        <w:jc w:val="both"/>
        <w:rPr>
          <w:bCs/>
          <w:sz w:val="28"/>
          <w:szCs w:val="28"/>
        </w:rPr>
      </w:pPr>
      <w:r w:rsidRPr="0088488C">
        <w:rPr>
          <w:bCs/>
          <w:sz w:val="28"/>
          <w:szCs w:val="28"/>
        </w:rPr>
        <w:t xml:space="preserve">Все работы выполняются по образцу при непосредственной помощи педагога. </w:t>
      </w:r>
      <w:r w:rsidRPr="0088488C">
        <w:rPr>
          <w:bCs/>
          <w:sz w:val="28"/>
          <w:szCs w:val="28"/>
        </w:rPr>
        <w:lastRenderedPageBreak/>
        <w:t>Чёткий анализ задания, достаточное понимание цели, поэтапное выполнение помогает детям справиться с заданием. По окончани</w:t>
      </w:r>
      <w:r w:rsidR="00A652FA">
        <w:rPr>
          <w:bCs/>
          <w:sz w:val="28"/>
          <w:szCs w:val="28"/>
        </w:rPr>
        <w:t>и важно проанализировать работу</w:t>
      </w:r>
      <w:r w:rsidRPr="0088488C">
        <w:rPr>
          <w:bCs/>
          <w:sz w:val="28"/>
          <w:szCs w:val="28"/>
        </w:rPr>
        <w:t>, сравнить с образцом, проговорить этапы выполнения задания.</w:t>
      </w:r>
    </w:p>
    <w:p w14:paraId="1FF65C70" w14:textId="77777777" w:rsidR="00496EA8" w:rsidRPr="0088488C" w:rsidRDefault="00496EA8" w:rsidP="0088488C">
      <w:pPr>
        <w:jc w:val="both"/>
        <w:rPr>
          <w:bCs/>
          <w:sz w:val="28"/>
          <w:szCs w:val="28"/>
        </w:rPr>
      </w:pPr>
      <w:r w:rsidRPr="0088488C">
        <w:rPr>
          <w:bCs/>
          <w:sz w:val="28"/>
          <w:szCs w:val="28"/>
        </w:rPr>
        <w:t>Наблюдение за внутренним состоянием ребёнка.</w:t>
      </w:r>
    </w:p>
    <w:p w14:paraId="4944EB4F" w14:textId="77777777" w:rsidR="00496EA8" w:rsidRPr="0088488C" w:rsidRDefault="0088488C" w:rsidP="0088488C">
      <w:pPr>
        <w:jc w:val="both"/>
        <w:rPr>
          <w:bCs/>
          <w:sz w:val="28"/>
          <w:szCs w:val="28"/>
        </w:rPr>
      </w:pPr>
      <w:r w:rsidRPr="0088488C">
        <w:rPr>
          <w:bCs/>
          <w:sz w:val="28"/>
          <w:szCs w:val="28"/>
        </w:rPr>
        <w:t>На занятии важна динамика внимания,</w:t>
      </w:r>
      <w:r w:rsidR="00496EA8" w:rsidRPr="0088488C">
        <w:rPr>
          <w:bCs/>
          <w:sz w:val="28"/>
          <w:szCs w:val="28"/>
        </w:rPr>
        <w:t xml:space="preserve"> обучающегося. Важно вовремя заметить, когда и как переключить его внимание. В силу особенностей психофизического развития обучающихся</w:t>
      </w:r>
      <w:r w:rsidRPr="0088488C">
        <w:rPr>
          <w:bCs/>
          <w:sz w:val="28"/>
          <w:szCs w:val="28"/>
        </w:rPr>
        <w:t>,</w:t>
      </w:r>
      <w:r w:rsidR="00496EA8" w:rsidRPr="0088488C">
        <w:rPr>
          <w:bCs/>
          <w:sz w:val="28"/>
          <w:szCs w:val="28"/>
        </w:rPr>
        <w:t xml:space="preserve"> особое значение во время занятий имеет положительный эмоциональный фон.</w:t>
      </w:r>
    </w:p>
    <w:p w14:paraId="74041F7F" w14:textId="77777777" w:rsidR="00000575" w:rsidRPr="00000575" w:rsidRDefault="00000575" w:rsidP="00000575">
      <w:pPr>
        <w:pStyle w:val="a4"/>
        <w:numPr>
          <w:ilvl w:val="1"/>
          <w:numId w:val="1"/>
        </w:numPr>
        <w:ind w:left="0" w:firstLine="0"/>
        <w:jc w:val="both"/>
        <w:rPr>
          <w:bCs/>
          <w:sz w:val="28"/>
          <w:szCs w:val="28"/>
        </w:rPr>
      </w:pPr>
      <w:r w:rsidRPr="0088488C">
        <w:rPr>
          <w:b/>
          <w:bCs/>
          <w:sz w:val="28"/>
          <w:szCs w:val="28"/>
        </w:rPr>
        <w:t>Материально-техническое оснащение.</w:t>
      </w:r>
      <w:r w:rsidRPr="00000575">
        <w:rPr>
          <w:bCs/>
          <w:sz w:val="28"/>
          <w:szCs w:val="28"/>
        </w:rPr>
        <w:t xml:space="preserve"> Занятия проводятся в специально оборудованном помещении – соответствующем </w:t>
      </w:r>
      <w:proofErr w:type="spellStart"/>
      <w:r w:rsidRPr="00000575">
        <w:rPr>
          <w:bCs/>
          <w:sz w:val="28"/>
          <w:szCs w:val="28"/>
        </w:rPr>
        <w:t>санитарно</w:t>
      </w:r>
      <w:proofErr w:type="spellEnd"/>
      <w:r w:rsidRPr="00000575">
        <w:rPr>
          <w:bCs/>
          <w:sz w:val="28"/>
          <w:szCs w:val="28"/>
        </w:rPr>
        <w:t>–гигиеническим нормам: помещение хорошо проветривается и хорошо ос</w:t>
      </w:r>
      <w:r w:rsidR="0088488C">
        <w:rPr>
          <w:bCs/>
          <w:sz w:val="28"/>
          <w:szCs w:val="28"/>
        </w:rPr>
        <w:t>вещается. Техническое оснащение</w:t>
      </w:r>
      <w:r w:rsidRPr="00000575">
        <w:rPr>
          <w:bCs/>
          <w:sz w:val="28"/>
          <w:szCs w:val="28"/>
        </w:rPr>
        <w:t xml:space="preserve"> и мебель (столы, стулья, шкафы) отвечают требованиям, предъявляемым к детскому оборудованию.</w:t>
      </w:r>
    </w:p>
    <w:p w14:paraId="4BA4F45B" w14:textId="1E11A441" w:rsidR="001A540E" w:rsidRPr="00B85E46" w:rsidRDefault="00000575" w:rsidP="00B85E46">
      <w:pPr>
        <w:jc w:val="both"/>
        <w:rPr>
          <w:sz w:val="28"/>
          <w:szCs w:val="28"/>
        </w:rPr>
      </w:pPr>
      <w:r w:rsidRPr="00000575">
        <w:rPr>
          <w:bCs/>
          <w:sz w:val="28"/>
          <w:szCs w:val="28"/>
        </w:rPr>
        <w:t xml:space="preserve">Материалы и оборудование. Для работы необходимы: </w:t>
      </w:r>
      <w:r w:rsidR="001A540E">
        <w:rPr>
          <w:bCs/>
          <w:sz w:val="28"/>
          <w:szCs w:val="28"/>
        </w:rPr>
        <w:t xml:space="preserve">Картон; бумага; </w:t>
      </w:r>
      <w:r w:rsidR="001A540E" w:rsidRPr="001A540E">
        <w:rPr>
          <w:sz w:val="28"/>
          <w:szCs w:val="28"/>
        </w:rPr>
        <w:t xml:space="preserve">ватман; </w:t>
      </w:r>
      <w:proofErr w:type="spellStart"/>
      <w:r w:rsidR="001A540E">
        <w:rPr>
          <w:sz w:val="28"/>
          <w:szCs w:val="28"/>
        </w:rPr>
        <w:t>пеноплекс</w:t>
      </w:r>
      <w:proofErr w:type="spellEnd"/>
      <w:r w:rsidR="001A540E">
        <w:rPr>
          <w:sz w:val="28"/>
          <w:szCs w:val="28"/>
        </w:rPr>
        <w:t xml:space="preserve">; </w:t>
      </w:r>
      <w:r w:rsidR="001A540E" w:rsidRPr="001A540E">
        <w:rPr>
          <w:sz w:val="28"/>
          <w:szCs w:val="28"/>
        </w:rPr>
        <w:t>карандаши</w:t>
      </w:r>
      <w:r w:rsidR="001A540E">
        <w:rPr>
          <w:sz w:val="28"/>
          <w:szCs w:val="28"/>
        </w:rPr>
        <w:t>; клей ПВА, «Дракон», «Момент»;</w:t>
      </w:r>
      <w:r w:rsidR="001A540E" w:rsidRPr="001A540E">
        <w:rPr>
          <w:sz w:val="28"/>
          <w:szCs w:val="28"/>
        </w:rPr>
        <w:t xml:space="preserve"> </w:t>
      </w:r>
      <w:r w:rsidR="001A540E">
        <w:rPr>
          <w:sz w:val="28"/>
          <w:szCs w:val="28"/>
        </w:rPr>
        <w:t>кисточки</w:t>
      </w:r>
      <w:r w:rsidR="001A540E" w:rsidRPr="001A540E">
        <w:rPr>
          <w:sz w:val="28"/>
          <w:szCs w:val="28"/>
        </w:rPr>
        <w:t xml:space="preserve">; краска; </w:t>
      </w:r>
      <w:r w:rsidR="00B85E46">
        <w:rPr>
          <w:sz w:val="28"/>
          <w:szCs w:val="28"/>
        </w:rPr>
        <w:t>скотч</w:t>
      </w:r>
      <w:r w:rsidR="001A540E" w:rsidRPr="001A540E">
        <w:rPr>
          <w:sz w:val="28"/>
          <w:szCs w:val="28"/>
        </w:rPr>
        <w:t>;</w:t>
      </w:r>
      <w:r w:rsidR="001A540E">
        <w:rPr>
          <w:sz w:val="28"/>
          <w:szCs w:val="28"/>
        </w:rPr>
        <w:t xml:space="preserve"> </w:t>
      </w:r>
      <w:r w:rsidR="001A540E" w:rsidRPr="001A540E">
        <w:rPr>
          <w:sz w:val="28"/>
          <w:szCs w:val="28"/>
        </w:rPr>
        <w:t xml:space="preserve">рейки; </w:t>
      </w:r>
      <w:r w:rsidR="00B85E46">
        <w:rPr>
          <w:sz w:val="28"/>
          <w:szCs w:val="28"/>
        </w:rPr>
        <w:t>канцелярские резинки</w:t>
      </w:r>
      <w:r w:rsidR="001A540E" w:rsidRPr="001A540E">
        <w:rPr>
          <w:sz w:val="28"/>
          <w:szCs w:val="28"/>
        </w:rPr>
        <w:t xml:space="preserve">; </w:t>
      </w:r>
      <w:r w:rsidR="00B85E46">
        <w:rPr>
          <w:rFonts w:eastAsia="Calibri"/>
          <w:sz w:val="28"/>
          <w:szCs w:val="28"/>
        </w:rPr>
        <w:t>л</w:t>
      </w:r>
      <w:r w:rsidR="001A540E" w:rsidRPr="001A540E">
        <w:rPr>
          <w:rFonts w:eastAsia="Calibri"/>
          <w:sz w:val="28"/>
          <w:szCs w:val="28"/>
        </w:rPr>
        <w:t>инейка, треугольник, циркуль, нож</w:t>
      </w:r>
      <w:r w:rsidR="001A540E">
        <w:rPr>
          <w:rFonts w:eastAsia="Calibri"/>
          <w:sz w:val="28"/>
          <w:szCs w:val="28"/>
        </w:rPr>
        <w:t xml:space="preserve"> канцелярский</w:t>
      </w:r>
      <w:r w:rsidR="001A540E" w:rsidRPr="001A540E">
        <w:rPr>
          <w:rFonts w:eastAsia="Calibri"/>
          <w:sz w:val="28"/>
          <w:szCs w:val="28"/>
        </w:rPr>
        <w:t>, ножницы, ножовка.</w:t>
      </w:r>
    </w:p>
    <w:p w14:paraId="123F2000" w14:textId="77777777" w:rsidR="00000575" w:rsidRDefault="00000575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1ABB6AC8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22FC38C6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411ACDA9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3C509C0B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7B7F2F0E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593D1CDA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1888BF46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511E9F5E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1ED4C92B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64363F4D" w14:textId="32AA93CB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54F4920F" w14:textId="459435F2" w:rsidR="000427CA" w:rsidRDefault="000427CA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61E65F5A" w14:textId="5DE4E2C0" w:rsidR="000427CA" w:rsidRDefault="000427CA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30DBBE89" w14:textId="79295EFD" w:rsidR="000427CA" w:rsidRDefault="000427CA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432E0C37" w14:textId="58978101" w:rsidR="000427CA" w:rsidRDefault="000427CA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473CFA33" w14:textId="09575384" w:rsidR="000427CA" w:rsidRDefault="000427CA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762BB263" w14:textId="05676C17" w:rsidR="000427CA" w:rsidRDefault="000427CA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6BAA6606" w14:textId="0318F2D0" w:rsidR="000427CA" w:rsidRDefault="000427CA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6F27C823" w14:textId="6435D7DB" w:rsidR="000427CA" w:rsidRDefault="000427CA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00A6E81F" w14:textId="1E238E88" w:rsidR="000427CA" w:rsidRDefault="000427CA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551FC3C2" w14:textId="3EA5D257" w:rsidR="000427CA" w:rsidRDefault="000427CA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7A832221" w14:textId="13C1339E" w:rsidR="000427CA" w:rsidRDefault="000427CA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75E5EFF7" w14:textId="1133C015" w:rsidR="000427CA" w:rsidRDefault="000427CA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095CA818" w14:textId="42A9589E" w:rsidR="000427CA" w:rsidRDefault="000427CA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75B96C34" w14:textId="77777777" w:rsidR="000427CA" w:rsidRDefault="000427CA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12015776" w14:textId="77777777" w:rsidR="004D0C6B" w:rsidRDefault="004D0C6B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60E17B1E" w14:textId="77777777" w:rsidR="003E11B7" w:rsidRPr="009F7E58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453D2868" w14:textId="77777777" w:rsidR="007F2A1F" w:rsidRPr="00501258" w:rsidRDefault="00E01969" w:rsidP="00E01969">
      <w:pPr>
        <w:pStyle w:val="a4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01969">
        <w:rPr>
          <w:b/>
          <w:sz w:val="28"/>
          <w:szCs w:val="28"/>
        </w:rPr>
        <w:lastRenderedPageBreak/>
        <w:t>Методическое обеспечение</w:t>
      </w:r>
    </w:p>
    <w:p w14:paraId="0865819A" w14:textId="636AE56A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>При работе по программе используются основные виды деятельности: репродуктивная и творческая.</w:t>
      </w:r>
    </w:p>
    <w:p w14:paraId="3929A2B3" w14:textId="77777777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Репродуктивная деятельность направлена на овладение умениями и навыками технической направленности через выполнение образцов изделий и выполнения работы по заданному технологическому описанию. Эта деятельность способствует развитию усидчивости и аккуратности у </w:t>
      </w:r>
      <w:proofErr w:type="gramStart"/>
      <w:r w:rsidRPr="00501258">
        <w:rPr>
          <w:sz w:val="28"/>
          <w:szCs w:val="28"/>
        </w:rPr>
        <w:t>учащихся,  так</w:t>
      </w:r>
      <w:proofErr w:type="gramEnd"/>
      <w:r w:rsidRPr="00501258">
        <w:rPr>
          <w:sz w:val="28"/>
          <w:szCs w:val="28"/>
        </w:rPr>
        <w:t xml:space="preserve"> же формируются и вырабатываются такие черты характера, как  здоровый спортивный азарт и конкуренция, настойчивость и упорство.     Творческая деятельность предполагает самостоятельную или почти самостоятельную работу учащихся. Взаимосвязь этих видов деятельности дает учащимся возможность овладеть техническими навыками и проявить свои творческие способности.</w:t>
      </w:r>
    </w:p>
    <w:p w14:paraId="0D5377E2" w14:textId="77777777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При обучении по программе используются основные методы организации и осуществления учебно-познавательной работы, такие как словесные, наглядные, практические, индуктивные и проблемно-поисковые. Выбор методов (способов) обучения зависит от психофизиологических, возрастных особенностей детей, темы и формы занятий. При этом в процессе обучения все методы реализуются в теснейшей взаимосвязи.</w:t>
      </w:r>
    </w:p>
    <w:p w14:paraId="562ADE2F" w14:textId="7BBD5CFC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Методика проведения занятий предполагает постоянное создание ситуаций успешности, удовлетворенности от преодоления трудностей в освоении изучаемого материала и при выполнении творческих работ. Этому способствуют совместные обсуждения технологии выполнения заданий, а также поощрение, создание положительной мотивации</w:t>
      </w:r>
      <w:r w:rsidR="00FA7AEE">
        <w:rPr>
          <w:sz w:val="28"/>
          <w:szCs w:val="28"/>
        </w:rPr>
        <w:t xml:space="preserve">. </w:t>
      </w:r>
    </w:p>
    <w:p w14:paraId="459A9D0C" w14:textId="77777777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Работа с разновозрастными группами дает возможность подключать более опытных и умелых учащихся к процессу обучения младших или не обладающих выраженными способностями детей. Это формирует у детей такие черты характера, как взаимопонимание, умение сочетать индивидуальное творчество с коллективным сотрудничеством. Кроме того, такой метод облегчает дифференцированный подход к обучению с учетом способностей ребенка, не ущемляя при этом достоинства менее способных учащихся и в то же время позволяя более полно раскрыть творческий потенциал талантливых детей.</w:t>
      </w:r>
    </w:p>
    <w:p w14:paraId="5787A562" w14:textId="3A35ADBF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Последовательность прохождения тем программы может меняться в зависимости от хода образовательно-воспитательного процесса. </w:t>
      </w:r>
    </w:p>
    <w:p w14:paraId="09E07A25" w14:textId="77777777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Каждое занятие заканчивается подведением итогов работы. Каждая тема </w:t>
      </w:r>
      <w:proofErr w:type="gramStart"/>
      <w:r w:rsidRPr="00501258">
        <w:rPr>
          <w:sz w:val="28"/>
          <w:szCs w:val="28"/>
        </w:rPr>
        <w:t>завершается  запуском</w:t>
      </w:r>
      <w:proofErr w:type="gramEnd"/>
      <w:r w:rsidRPr="00501258">
        <w:rPr>
          <w:sz w:val="28"/>
          <w:szCs w:val="28"/>
        </w:rPr>
        <w:t xml:space="preserve"> моделей  тех учащихся, которые  овладели навыками  лучше других.</w:t>
      </w:r>
    </w:p>
    <w:p w14:paraId="03BA933E" w14:textId="07AFBB9E" w:rsid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Формой подведения </w:t>
      </w:r>
      <w:proofErr w:type="gramStart"/>
      <w:r w:rsidRPr="00501258">
        <w:rPr>
          <w:sz w:val="28"/>
          <w:szCs w:val="28"/>
        </w:rPr>
        <w:t>итогов  программы</w:t>
      </w:r>
      <w:proofErr w:type="gramEnd"/>
      <w:r w:rsidRPr="00501258">
        <w:rPr>
          <w:sz w:val="28"/>
          <w:szCs w:val="28"/>
        </w:rPr>
        <w:t xml:space="preserve"> явля</w:t>
      </w:r>
      <w:r w:rsidR="00FA7AEE">
        <w:rPr>
          <w:sz w:val="28"/>
          <w:szCs w:val="28"/>
        </w:rPr>
        <w:t>ю</w:t>
      </w:r>
      <w:r w:rsidRPr="00501258">
        <w:rPr>
          <w:sz w:val="28"/>
          <w:szCs w:val="28"/>
        </w:rPr>
        <w:t>тся итоговые соревнования объединения, в которых участвуют все учащиеся, независимо от качества и сложности их моделей.</w:t>
      </w:r>
    </w:p>
    <w:p w14:paraId="27AF7509" w14:textId="77777777" w:rsidR="00501258" w:rsidRDefault="00501258" w:rsidP="00501258">
      <w:pPr>
        <w:jc w:val="both"/>
        <w:rPr>
          <w:sz w:val="28"/>
          <w:szCs w:val="28"/>
        </w:rPr>
      </w:pPr>
    </w:p>
    <w:p w14:paraId="1129A700" w14:textId="77777777" w:rsidR="00501258" w:rsidRDefault="00501258" w:rsidP="00501258">
      <w:pPr>
        <w:jc w:val="both"/>
        <w:rPr>
          <w:sz w:val="28"/>
          <w:szCs w:val="28"/>
        </w:rPr>
      </w:pPr>
    </w:p>
    <w:p w14:paraId="05F85E7B" w14:textId="77777777" w:rsidR="00501258" w:rsidRDefault="00501258" w:rsidP="00501258">
      <w:pPr>
        <w:jc w:val="both"/>
        <w:rPr>
          <w:sz w:val="28"/>
          <w:szCs w:val="28"/>
        </w:rPr>
      </w:pPr>
    </w:p>
    <w:p w14:paraId="1F6A87BA" w14:textId="77777777" w:rsidR="00501258" w:rsidRPr="00501258" w:rsidRDefault="00501258" w:rsidP="00501258">
      <w:pPr>
        <w:jc w:val="both"/>
        <w:rPr>
          <w:sz w:val="28"/>
          <w:szCs w:val="28"/>
        </w:rPr>
      </w:pPr>
    </w:p>
    <w:p w14:paraId="54E5B68C" w14:textId="77777777" w:rsidR="00E01969" w:rsidRPr="00F4152D" w:rsidRDefault="00E01969" w:rsidP="00E01969">
      <w:pPr>
        <w:pStyle w:val="a4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01969">
        <w:rPr>
          <w:b/>
          <w:sz w:val="28"/>
          <w:szCs w:val="28"/>
        </w:rPr>
        <w:lastRenderedPageBreak/>
        <w:t>Диагностический инструментарий</w:t>
      </w:r>
    </w:p>
    <w:p w14:paraId="0B98F9BF" w14:textId="77777777" w:rsidR="00E55AE3" w:rsidRDefault="00E55AE3" w:rsidP="00E55AE3">
      <w:pPr>
        <w:widowControl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06B1C28C" w14:textId="77777777" w:rsidR="00E55AE3" w:rsidRPr="00E55AE3" w:rsidRDefault="00E55AE3" w:rsidP="00E55AE3">
      <w:pPr>
        <w:widowControl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55AE3">
        <w:rPr>
          <w:rFonts w:eastAsia="Calibri"/>
          <w:bCs/>
          <w:sz w:val="28"/>
          <w:szCs w:val="28"/>
          <w:lang w:eastAsia="en-US"/>
        </w:rPr>
        <w:t>Формы контроля и аттестации:</w:t>
      </w:r>
    </w:p>
    <w:p w14:paraId="6C812423" w14:textId="1A36ABA4" w:rsidR="00E55AE3" w:rsidRPr="00E55AE3" w:rsidRDefault="00E55AE3" w:rsidP="00E55AE3">
      <w:pPr>
        <w:widowControl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55AE3">
        <w:rPr>
          <w:rFonts w:eastAsia="Calibri"/>
          <w:bCs/>
          <w:sz w:val="28"/>
          <w:szCs w:val="28"/>
          <w:lang w:eastAsia="en-US"/>
        </w:rPr>
        <w:t>•</w:t>
      </w:r>
      <w:r w:rsidRPr="00E55AE3">
        <w:rPr>
          <w:rFonts w:eastAsia="Calibri"/>
          <w:bCs/>
          <w:sz w:val="28"/>
          <w:szCs w:val="28"/>
          <w:lang w:eastAsia="en-US"/>
        </w:rPr>
        <w:tab/>
        <w:t>проверка ЗУН;</w:t>
      </w:r>
    </w:p>
    <w:p w14:paraId="31544428" w14:textId="2CC199D1" w:rsidR="00E55AE3" w:rsidRPr="00E55AE3" w:rsidRDefault="00E55AE3" w:rsidP="00E55AE3">
      <w:pPr>
        <w:widowControl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55AE3">
        <w:rPr>
          <w:rFonts w:eastAsia="Calibri"/>
          <w:bCs/>
          <w:sz w:val="28"/>
          <w:szCs w:val="28"/>
          <w:lang w:eastAsia="en-US"/>
        </w:rPr>
        <w:t>•</w:t>
      </w:r>
      <w:r w:rsidRPr="00E55AE3">
        <w:rPr>
          <w:rFonts w:eastAsia="Calibri"/>
          <w:bCs/>
          <w:sz w:val="28"/>
          <w:szCs w:val="28"/>
          <w:lang w:eastAsia="en-US"/>
        </w:rPr>
        <w:tab/>
      </w:r>
      <w:r w:rsidR="0046730B">
        <w:rPr>
          <w:rFonts w:eastAsia="Calibri"/>
          <w:bCs/>
          <w:sz w:val="28"/>
          <w:szCs w:val="28"/>
          <w:lang w:eastAsia="en-US"/>
        </w:rPr>
        <w:t>проведение соревнований среди участников объединения</w:t>
      </w:r>
    </w:p>
    <w:p w14:paraId="529B7EBB" w14:textId="77777777" w:rsidR="00E55AE3" w:rsidRDefault="00E55AE3" w:rsidP="00615408">
      <w:pPr>
        <w:widowControl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3259B895" w14:textId="368CE9FC" w:rsidR="009576FB" w:rsidRPr="009576FB" w:rsidRDefault="009576FB" w:rsidP="009576FB">
      <w:pPr>
        <w:jc w:val="both"/>
        <w:rPr>
          <w:sz w:val="28"/>
          <w:szCs w:val="28"/>
        </w:rPr>
      </w:pPr>
      <w:r w:rsidRPr="009576FB">
        <w:rPr>
          <w:sz w:val="28"/>
          <w:szCs w:val="28"/>
        </w:rPr>
        <w:t xml:space="preserve">Проведение занятий по </w:t>
      </w:r>
      <w:proofErr w:type="spellStart"/>
      <w:r w:rsidR="000427CA">
        <w:rPr>
          <w:sz w:val="28"/>
          <w:szCs w:val="28"/>
        </w:rPr>
        <w:t>авиа</w:t>
      </w:r>
      <w:r w:rsidRPr="009576FB">
        <w:rPr>
          <w:sz w:val="28"/>
          <w:szCs w:val="28"/>
        </w:rPr>
        <w:t>моделированию</w:t>
      </w:r>
      <w:proofErr w:type="spellEnd"/>
      <w:r w:rsidRPr="009576FB">
        <w:rPr>
          <w:sz w:val="28"/>
          <w:szCs w:val="28"/>
        </w:rPr>
        <w:t xml:space="preserve"> в различных формах, организация квалификационных соревнований внутри объединения, обязательное применение индивидуальных форм работы, что </w:t>
      </w:r>
      <w:proofErr w:type="gramStart"/>
      <w:r w:rsidRPr="009576FB">
        <w:rPr>
          <w:sz w:val="28"/>
          <w:szCs w:val="28"/>
        </w:rPr>
        <w:t>обусловлено  разновозрастным</w:t>
      </w:r>
      <w:proofErr w:type="gramEnd"/>
      <w:r w:rsidRPr="009576FB">
        <w:rPr>
          <w:sz w:val="28"/>
          <w:szCs w:val="28"/>
        </w:rPr>
        <w:t xml:space="preserve"> составом объединения и различным уровнем подготовки детей.</w:t>
      </w:r>
    </w:p>
    <w:p w14:paraId="370AEE24" w14:textId="3E6360D9" w:rsidR="009576FB" w:rsidRPr="009576FB" w:rsidRDefault="009576FB" w:rsidP="009576FB">
      <w:pPr>
        <w:jc w:val="both"/>
        <w:rPr>
          <w:sz w:val="28"/>
          <w:szCs w:val="28"/>
        </w:rPr>
      </w:pPr>
      <w:r w:rsidRPr="009576FB">
        <w:rPr>
          <w:sz w:val="28"/>
          <w:szCs w:val="28"/>
        </w:rPr>
        <w:t xml:space="preserve">Для оценки эффективности </w:t>
      </w:r>
      <w:proofErr w:type="gramStart"/>
      <w:r w:rsidRPr="009576FB">
        <w:rPr>
          <w:sz w:val="28"/>
          <w:szCs w:val="28"/>
        </w:rPr>
        <w:t>данной  программы</w:t>
      </w:r>
      <w:proofErr w:type="gramEnd"/>
      <w:r w:rsidRPr="009576FB">
        <w:rPr>
          <w:sz w:val="28"/>
          <w:szCs w:val="28"/>
        </w:rPr>
        <w:t xml:space="preserve"> педагог проводит мониторинг  уровня знаний умений  и навыков обучающихся по  тест- картам. Тест - карты </w:t>
      </w:r>
      <w:proofErr w:type="gramStart"/>
      <w:r w:rsidRPr="009576FB">
        <w:rPr>
          <w:sz w:val="28"/>
          <w:szCs w:val="28"/>
        </w:rPr>
        <w:t>разрабатываются  педагогом</w:t>
      </w:r>
      <w:proofErr w:type="gramEnd"/>
      <w:r w:rsidRPr="009576FB">
        <w:rPr>
          <w:sz w:val="28"/>
          <w:szCs w:val="28"/>
        </w:rPr>
        <w:t xml:space="preserve">. Также ведется </w:t>
      </w:r>
      <w:proofErr w:type="gramStart"/>
      <w:r w:rsidRPr="009576FB">
        <w:rPr>
          <w:sz w:val="28"/>
          <w:szCs w:val="28"/>
        </w:rPr>
        <w:t>постоянное  отслеживание</w:t>
      </w:r>
      <w:proofErr w:type="gramEnd"/>
      <w:r w:rsidRPr="009576FB">
        <w:rPr>
          <w:sz w:val="28"/>
          <w:szCs w:val="28"/>
        </w:rPr>
        <w:t xml:space="preserve"> теоретических знаний по основным разделам тематического плана программы в форме устного опроса  и наблюдения за выполнением работы;</w:t>
      </w:r>
    </w:p>
    <w:p w14:paraId="588EF84D" w14:textId="77777777" w:rsidR="00F4152D" w:rsidRPr="00F4152D" w:rsidRDefault="00F4152D" w:rsidP="00F4152D">
      <w:pPr>
        <w:ind w:left="360"/>
        <w:rPr>
          <w:sz w:val="28"/>
          <w:szCs w:val="28"/>
        </w:rPr>
      </w:pPr>
    </w:p>
    <w:p w14:paraId="7FD88241" w14:textId="77777777" w:rsidR="00000575" w:rsidRDefault="00000575" w:rsidP="007F2A1F">
      <w:pPr>
        <w:ind w:left="360"/>
        <w:rPr>
          <w:sz w:val="28"/>
          <w:szCs w:val="28"/>
        </w:rPr>
      </w:pPr>
    </w:p>
    <w:p w14:paraId="3009F81E" w14:textId="77777777" w:rsidR="00000575" w:rsidRDefault="00000575" w:rsidP="007F2A1F">
      <w:pPr>
        <w:ind w:left="360"/>
        <w:rPr>
          <w:sz w:val="28"/>
          <w:szCs w:val="28"/>
        </w:rPr>
      </w:pPr>
    </w:p>
    <w:p w14:paraId="09805E29" w14:textId="77777777" w:rsidR="00000575" w:rsidRDefault="00000575" w:rsidP="007F2A1F">
      <w:pPr>
        <w:ind w:left="360"/>
        <w:rPr>
          <w:sz w:val="28"/>
          <w:szCs w:val="28"/>
        </w:rPr>
      </w:pPr>
    </w:p>
    <w:p w14:paraId="1CA8F468" w14:textId="77777777" w:rsidR="00000575" w:rsidRDefault="00000575" w:rsidP="007F2A1F">
      <w:pPr>
        <w:ind w:left="360"/>
        <w:rPr>
          <w:sz w:val="28"/>
          <w:szCs w:val="28"/>
        </w:rPr>
      </w:pPr>
    </w:p>
    <w:p w14:paraId="18B50563" w14:textId="77777777" w:rsidR="004D5728" w:rsidRDefault="004D5728" w:rsidP="007F2A1F">
      <w:pPr>
        <w:ind w:left="360"/>
        <w:rPr>
          <w:sz w:val="28"/>
          <w:szCs w:val="28"/>
        </w:rPr>
      </w:pPr>
    </w:p>
    <w:p w14:paraId="739C6501" w14:textId="77777777" w:rsidR="004D5728" w:rsidRDefault="004D5728" w:rsidP="007F2A1F">
      <w:pPr>
        <w:ind w:left="360"/>
        <w:rPr>
          <w:sz w:val="28"/>
          <w:szCs w:val="28"/>
        </w:rPr>
      </w:pPr>
    </w:p>
    <w:p w14:paraId="51DBC07D" w14:textId="77777777" w:rsidR="004D5728" w:rsidRDefault="004D5728" w:rsidP="007F2A1F">
      <w:pPr>
        <w:ind w:left="360"/>
        <w:rPr>
          <w:sz w:val="28"/>
          <w:szCs w:val="28"/>
        </w:rPr>
      </w:pPr>
    </w:p>
    <w:p w14:paraId="76744F40" w14:textId="23BAB612" w:rsidR="004D5728" w:rsidRDefault="004D5728" w:rsidP="007F2A1F">
      <w:pPr>
        <w:ind w:left="360"/>
        <w:rPr>
          <w:sz w:val="28"/>
          <w:szCs w:val="28"/>
        </w:rPr>
      </w:pPr>
    </w:p>
    <w:p w14:paraId="4CE7A090" w14:textId="6D078DD9" w:rsidR="002C10C2" w:rsidRDefault="002C10C2" w:rsidP="007F2A1F">
      <w:pPr>
        <w:ind w:left="360"/>
        <w:rPr>
          <w:sz w:val="28"/>
          <w:szCs w:val="28"/>
        </w:rPr>
      </w:pPr>
    </w:p>
    <w:p w14:paraId="55D9C05B" w14:textId="1DB54D16" w:rsidR="002C10C2" w:rsidRDefault="002C10C2" w:rsidP="007F2A1F">
      <w:pPr>
        <w:ind w:left="360"/>
        <w:rPr>
          <w:sz w:val="28"/>
          <w:szCs w:val="28"/>
        </w:rPr>
      </w:pPr>
    </w:p>
    <w:p w14:paraId="4F5AF94B" w14:textId="701A83D7" w:rsidR="002C10C2" w:rsidRDefault="002C10C2" w:rsidP="007F2A1F">
      <w:pPr>
        <w:ind w:left="360"/>
        <w:rPr>
          <w:sz w:val="28"/>
          <w:szCs w:val="28"/>
        </w:rPr>
      </w:pPr>
    </w:p>
    <w:p w14:paraId="4440C7E4" w14:textId="0441482E" w:rsidR="002C10C2" w:rsidRDefault="002C10C2" w:rsidP="007F2A1F">
      <w:pPr>
        <w:ind w:left="360"/>
        <w:rPr>
          <w:sz w:val="28"/>
          <w:szCs w:val="28"/>
        </w:rPr>
      </w:pPr>
    </w:p>
    <w:p w14:paraId="577AB1B9" w14:textId="1900FC12" w:rsidR="002C10C2" w:rsidRDefault="002C10C2" w:rsidP="007F2A1F">
      <w:pPr>
        <w:ind w:left="360"/>
        <w:rPr>
          <w:sz w:val="28"/>
          <w:szCs w:val="28"/>
        </w:rPr>
      </w:pPr>
    </w:p>
    <w:p w14:paraId="55D30DAA" w14:textId="1CC00568" w:rsidR="002C10C2" w:rsidRDefault="002C10C2" w:rsidP="007F2A1F">
      <w:pPr>
        <w:ind w:left="360"/>
        <w:rPr>
          <w:sz w:val="28"/>
          <w:szCs w:val="28"/>
        </w:rPr>
      </w:pPr>
    </w:p>
    <w:p w14:paraId="0D9C27AC" w14:textId="3AAAB080" w:rsidR="002C10C2" w:rsidRDefault="002C10C2" w:rsidP="007F2A1F">
      <w:pPr>
        <w:ind w:left="360"/>
        <w:rPr>
          <w:sz w:val="28"/>
          <w:szCs w:val="28"/>
        </w:rPr>
      </w:pPr>
    </w:p>
    <w:p w14:paraId="4141EF20" w14:textId="197F6330" w:rsidR="002C10C2" w:rsidRDefault="002C10C2" w:rsidP="007F2A1F">
      <w:pPr>
        <w:ind w:left="360"/>
        <w:rPr>
          <w:sz w:val="28"/>
          <w:szCs w:val="28"/>
        </w:rPr>
      </w:pPr>
    </w:p>
    <w:p w14:paraId="470CE3A1" w14:textId="5485845C" w:rsidR="002C10C2" w:rsidRDefault="002C10C2" w:rsidP="007F2A1F">
      <w:pPr>
        <w:ind w:left="360"/>
        <w:rPr>
          <w:sz w:val="28"/>
          <w:szCs w:val="28"/>
        </w:rPr>
      </w:pPr>
    </w:p>
    <w:p w14:paraId="21339457" w14:textId="52CE9C0E" w:rsidR="002C10C2" w:rsidRDefault="002C10C2" w:rsidP="007F2A1F">
      <w:pPr>
        <w:ind w:left="360"/>
        <w:rPr>
          <w:sz w:val="28"/>
          <w:szCs w:val="28"/>
        </w:rPr>
      </w:pPr>
    </w:p>
    <w:p w14:paraId="5B45A5BE" w14:textId="19F45001" w:rsidR="002C10C2" w:rsidRDefault="002C10C2" w:rsidP="007F2A1F">
      <w:pPr>
        <w:ind w:left="360"/>
        <w:rPr>
          <w:sz w:val="28"/>
          <w:szCs w:val="28"/>
        </w:rPr>
      </w:pPr>
    </w:p>
    <w:p w14:paraId="4CADF201" w14:textId="482A00AE" w:rsidR="002C10C2" w:rsidRDefault="002C10C2" w:rsidP="007F2A1F">
      <w:pPr>
        <w:ind w:left="360"/>
        <w:rPr>
          <w:sz w:val="28"/>
          <w:szCs w:val="28"/>
        </w:rPr>
      </w:pPr>
    </w:p>
    <w:p w14:paraId="0E68F7C5" w14:textId="6BF5EAE6" w:rsidR="002C10C2" w:rsidRDefault="002C10C2" w:rsidP="007F2A1F">
      <w:pPr>
        <w:ind w:left="360"/>
        <w:rPr>
          <w:sz w:val="28"/>
          <w:szCs w:val="28"/>
        </w:rPr>
      </w:pPr>
    </w:p>
    <w:p w14:paraId="54416B72" w14:textId="6CC3D1D9" w:rsidR="002C10C2" w:rsidRDefault="002C10C2" w:rsidP="007F2A1F">
      <w:pPr>
        <w:ind w:left="360"/>
        <w:rPr>
          <w:sz w:val="28"/>
          <w:szCs w:val="28"/>
        </w:rPr>
      </w:pPr>
    </w:p>
    <w:p w14:paraId="2F565F14" w14:textId="1F8A55D0" w:rsidR="002C10C2" w:rsidRDefault="002C10C2" w:rsidP="007F2A1F">
      <w:pPr>
        <w:ind w:left="360"/>
        <w:rPr>
          <w:sz w:val="28"/>
          <w:szCs w:val="28"/>
        </w:rPr>
      </w:pPr>
    </w:p>
    <w:p w14:paraId="190AD459" w14:textId="4F810E42" w:rsidR="002C10C2" w:rsidRDefault="002C10C2" w:rsidP="007F2A1F">
      <w:pPr>
        <w:ind w:left="360"/>
        <w:rPr>
          <w:sz w:val="28"/>
          <w:szCs w:val="28"/>
        </w:rPr>
      </w:pPr>
    </w:p>
    <w:p w14:paraId="250CCF19" w14:textId="77777777" w:rsidR="002C10C2" w:rsidRDefault="002C10C2" w:rsidP="007F2A1F">
      <w:pPr>
        <w:ind w:left="360"/>
        <w:rPr>
          <w:sz w:val="28"/>
          <w:szCs w:val="28"/>
        </w:rPr>
      </w:pPr>
    </w:p>
    <w:p w14:paraId="67115444" w14:textId="77777777" w:rsidR="004D5728" w:rsidRDefault="004D5728" w:rsidP="00367433">
      <w:pPr>
        <w:rPr>
          <w:sz w:val="28"/>
          <w:szCs w:val="28"/>
        </w:rPr>
      </w:pPr>
    </w:p>
    <w:p w14:paraId="1EDAA506" w14:textId="77777777" w:rsidR="00367433" w:rsidRDefault="00367433" w:rsidP="00367433">
      <w:pPr>
        <w:rPr>
          <w:sz w:val="28"/>
          <w:szCs w:val="28"/>
        </w:rPr>
      </w:pPr>
    </w:p>
    <w:p w14:paraId="44F9955F" w14:textId="77777777" w:rsidR="00000575" w:rsidRDefault="00000575" w:rsidP="007F2A1F">
      <w:pPr>
        <w:ind w:left="360"/>
        <w:rPr>
          <w:sz w:val="28"/>
          <w:szCs w:val="28"/>
        </w:rPr>
      </w:pPr>
    </w:p>
    <w:p w14:paraId="35E42E36" w14:textId="77777777" w:rsidR="00CF223D" w:rsidRDefault="00E01969" w:rsidP="007F2A1F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E01969">
        <w:rPr>
          <w:b/>
          <w:sz w:val="28"/>
          <w:szCs w:val="28"/>
          <w:lang w:val="en-US"/>
        </w:rPr>
        <w:t>VI</w:t>
      </w:r>
      <w:r w:rsidRPr="00E01969">
        <w:rPr>
          <w:b/>
          <w:sz w:val="28"/>
          <w:szCs w:val="28"/>
        </w:rPr>
        <w:t xml:space="preserve">   Список литературы</w:t>
      </w:r>
    </w:p>
    <w:p w14:paraId="0DCD9926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 xml:space="preserve">1.Федеральный Закон от 29 декабря 2012г. №273 – ФЗ «Об образовании в Российской </w:t>
      </w:r>
      <w:proofErr w:type="spellStart"/>
      <w:r w:rsidRPr="004D5728">
        <w:rPr>
          <w:sz w:val="28"/>
          <w:szCs w:val="28"/>
        </w:rPr>
        <w:t>Федерациии</w:t>
      </w:r>
      <w:proofErr w:type="spellEnd"/>
      <w:r w:rsidRPr="004D5728">
        <w:rPr>
          <w:sz w:val="28"/>
          <w:szCs w:val="28"/>
        </w:rPr>
        <w:t>».</w:t>
      </w:r>
    </w:p>
    <w:p w14:paraId="2378FDE1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 xml:space="preserve">2.Приказ </w:t>
      </w:r>
      <w:proofErr w:type="spellStart"/>
      <w:r w:rsidRPr="004D5728">
        <w:rPr>
          <w:sz w:val="28"/>
          <w:szCs w:val="28"/>
        </w:rPr>
        <w:t>Минобрнауки</w:t>
      </w:r>
      <w:proofErr w:type="spellEnd"/>
      <w:r w:rsidRPr="004D5728">
        <w:rPr>
          <w:sz w:val="28"/>
          <w:szCs w:val="28"/>
        </w:rPr>
        <w:t xml:space="preserve"> РФ от 29 августа 2013г. №1008 «Об </w:t>
      </w:r>
      <w:proofErr w:type="spellStart"/>
      <w:r w:rsidRPr="004D5728">
        <w:rPr>
          <w:sz w:val="28"/>
          <w:szCs w:val="28"/>
        </w:rPr>
        <w:t>утвержении</w:t>
      </w:r>
      <w:proofErr w:type="spellEnd"/>
      <w:r w:rsidRPr="004D5728">
        <w:rPr>
          <w:sz w:val="28"/>
          <w:szCs w:val="28"/>
        </w:rPr>
        <w:t xml:space="preserve"> порядка организации и осуществления образовательной деятельности по дополнительным общеобразовательным программам».</w:t>
      </w:r>
    </w:p>
    <w:p w14:paraId="73B0679E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 xml:space="preserve">3.Агафонова И.Н.  </w:t>
      </w:r>
      <w:proofErr w:type="gramStart"/>
      <w:r w:rsidRPr="004D5728">
        <w:rPr>
          <w:sz w:val="28"/>
          <w:szCs w:val="28"/>
        </w:rPr>
        <w:t>« Учимся</w:t>
      </w:r>
      <w:proofErr w:type="gramEnd"/>
      <w:r w:rsidRPr="004D5728">
        <w:rPr>
          <w:sz w:val="28"/>
          <w:szCs w:val="28"/>
        </w:rPr>
        <w:t xml:space="preserve">  д</w:t>
      </w:r>
      <w:r w:rsidR="00367433">
        <w:rPr>
          <w:sz w:val="28"/>
          <w:szCs w:val="28"/>
        </w:rPr>
        <w:t>умать»  СПб  2018</w:t>
      </w:r>
      <w:r w:rsidRPr="004D5728">
        <w:rPr>
          <w:sz w:val="28"/>
          <w:szCs w:val="28"/>
        </w:rPr>
        <w:t>год</w:t>
      </w:r>
    </w:p>
    <w:p w14:paraId="51841228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4.Калугин Н.М.  «</w:t>
      </w:r>
      <w:proofErr w:type="gramStart"/>
      <w:r w:rsidRPr="004D5728">
        <w:rPr>
          <w:sz w:val="28"/>
          <w:szCs w:val="28"/>
        </w:rPr>
        <w:t>Охрана  труда</w:t>
      </w:r>
      <w:proofErr w:type="gramEnd"/>
      <w:r w:rsidRPr="004D5728">
        <w:rPr>
          <w:sz w:val="28"/>
          <w:szCs w:val="28"/>
        </w:rPr>
        <w:t>,   пожарная  безопасность в общео</w:t>
      </w:r>
      <w:r w:rsidR="00367433">
        <w:rPr>
          <w:sz w:val="28"/>
          <w:szCs w:val="28"/>
        </w:rPr>
        <w:t>бразовательной  школе»  - М  201</w:t>
      </w:r>
      <w:r w:rsidRPr="004D5728">
        <w:rPr>
          <w:sz w:val="28"/>
          <w:szCs w:val="28"/>
        </w:rPr>
        <w:t>9год.</w:t>
      </w:r>
    </w:p>
    <w:p w14:paraId="52B968D0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5.Кочетов А.И.  «</w:t>
      </w:r>
      <w:proofErr w:type="gramStart"/>
      <w:r w:rsidRPr="004D5728">
        <w:rPr>
          <w:sz w:val="28"/>
          <w:szCs w:val="28"/>
        </w:rPr>
        <w:t>Рабо</w:t>
      </w:r>
      <w:r w:rsidR="00367433">
        <w:rPr>
          <w:sz w:val="28"/>
          <w:szCs w:val="28"/>
        </w:rPr>
        <w:t>та  с</w:t>
      </w:r>
      <w:proofErr w:type="gramEnd"/>
      <w:r w:rsidR="00367433">
        <w:rPr>
          <w:sz w:val="28"/>
          <w:szCs w:val="28"/>
        </w:rPr>
        <w:t xml:space="preserve">  трудными  детьми» - М 201</w:t>
      </w:r>
      <w:r w:rsidRPr="004D5728">
        <w:rPr>
          <w:sz w:val="28"/>
          <w:szCs w:val="28"/>
        </w:rPr>
        <w:t>7  год.</w:t>
      </w:r>
    </w:p>
    <w:p w14:paraId="2DF6DD10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 xml:space="preserve">6.Альтшуллер Г.С. </w:t>
      </w:r>
      <w:r w:rsidR="00367433">
        <w:rPr>
          <w:sz w:val="28"/>
          <w:szCs w:val="28"/>
        </w:rPr>
        <w:t xml:space="preserve"> «</w:t>
      </w:r>
      <w:proofErr w:type="gramStart"/>
      <w:r w:rsidR="00367433">
        <w:rPr>
          <w:sz w:val="28"/>
          <w:szCs w:val="28"/>
        </w:rPr>
        <w:t>Алгоритм  изобретения</w:t>
      </w:r>
      <w:proofErr w:type="gramEnd"/>
      <w:r w:rsidR="00367433">
        <w:rPr>
          <w:sz w:val="28"/>
          <w:szCs w:val="28"/>
        </w:rPr>
        <w:t>» - М 201</w:t>
      </w:r>
      <w:r w:rsidRPr="004D5728">
        <w:rPr>
          <w:sz w:val="28"/>
          <w:szCs w:val="28"/>
        </w:rPr>
        <w:t>8  год</w:t>
      </w:r>
    </w:p>
    <w:p w14:paraId="728B7F0F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7.Муравьев Е.М.</w:t>
      </w:r>
      <w:r w:rsidR="00367433">
        <w:rPr>
          <w:sz w:val="28"/>
          <w:szCs w:val="28"/>
        </w:rPr>
        <w:t xml:space="preserve"> «Слесарное </w:t>
      </w:r>
      <w:proofErr w:type="gramStart"/>
      <w:r w:rsidR="00367433">
        <w:rPr>
          <w:sz w:val="28"/>
          <w:szCs w:val="28"/>
        </w:rPr>
        <w:t>дело»  -</w:t>
      </w:r>
      <w:proofErr w:type="gramEnd"/>
      <w:r w:rsidR="00367433">
        <w:rPr>
          <w:sz w:val="28"/>
          <w:szCs w:val="28"/>
        </w:rPr>
        <w:t xml:space="preserve"> М 202</w:t>
      </w:r>
      <w:r w:rsidRPr="004D5728">
        <w:rPr>
          <w:sz w:val="28"/>
          <w:szCs w:val="28"/>
        </w:rPr>
        <w:t>0 год</w:t>
      </w:r>
    </w:p>
    <w:p w14:paraId="6C9650E4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8.Рудин Г.А.  «</w:t>
      </w:r>
      <w:proofErr w:type="gramStart"/>
      <w:r w:rsidRPr="004D5728">
        <w:rPr>
          <w:sz w:val="28"/>
          <w:szCs w:val="28"/>
        </w:rPr>
        <w:t>Игра  –</w:t>
      </w:r>
      <w:proofErr w:type="gramEnd"/>
      <w:r w:rsidRPr="004D5728">
        <w:rPr>
          <w:sz w:val="28"/>
          <w:szCs w:val="28"/>
        </w:rPr>
        <w:t xml:space="preserve"> новая  форма  обучения» (иде</w:t>
      </w:r>
      <w:r w:rsidR="00367433">
        <w:rPr>
          <w:sz w:val="28"/>
          <w:szCs w:val="28"/>
        </w:rPr>
        <w:t>и, опыт, практика),      СПб 202</w:t>
      </w:r>
      <w:r w:rsidRPr="004D5728">
        <w:rPr>
          <w:sz w:val="28"/>
          <w:szCs w:val="28"/>
        </w:rPr>
        <w:t>1  год.</w:t>
      </w:r>
    </w:p>
    <w:p w14:paraId="5DAA3123" w14:textId="77777777" w:rsidR="00367433" w:rsidRPr="004D5728" w:rsidRDefault="004D5728" w:rsidP="00367433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9.Тимина З.М.  «</w:t>
      </w:r>
      <w:proofErr w:type="gramStart"/>
      <w:r w:rsidRPr="004D5728">
        <w:rPr>
          <w:sz w:val="28"/>
          <w:szCs w:val="28"/>
        </w:rPr>
        <w:t>Формирование  общественной</w:t>
      </w:r>
      <w:proofErr w:type="gramEnd"/>
      <w:r w:rsidRPr="004D5728">
        <w:rPr>
          <w:sz w:val="28"/>
          <w:szCs w:val="28"/>
        </w:rPr>
        <w:t xml:space="preserve">  направленности </w:t>
      </w:r>
      <w:r w:rsidR="00367433">
        <w:rPr>
          <w:sz w:val="28"/>
          <w:szCs w:val="28"/>
        </w:rPr>
        <w:t xml:space="preserve"> личности  школьника»   - М  201</w:t>
      </w:r>
      <w:r w:rsidRPr="004D5728">
        <w:rPr>
          <w:sz w:val="28"/>
          <w:szCs w:val="28"/>
        </w:rPr>
        <w:t>7  год.</w:t>
      </w:r>
    </w:p>
    <w:p w14:paraId="652C04B9" w14:textId="77777777" w:rsidR="004D5728" w:rsidRPr="004D5728" w:rsidRDefault="004D5728" w:rsidP="004D5728">
      <w:pPr>
        <w:ind w:left="360"/>
        <w:rPr>
          <w:sz w:val="28"/>
          <w:szCs w:val="28"/>
        </w:rPr>
      </w:pPr>
    </w:p>
    <w:p w14:paraId="64BE1475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Интернет-источники:</w:t>
      </w:r>
    </w:p>
    <w:p w14:paraId="6B23B1E1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1.</w:t>
      </w:r>
      <w:r w:rsidRPr="004D5728">
        <w:rPr>
          <w:sz w:val="28"/>
          <w:szCs w:val="28"/>
        </w:rPr>
        <w:tab/>
        <w:t>https://multiurok.ru/files/proghramma-nachal-noie-tiekhnichieskoie-modielirov.html</w:t>
      </w:r>
    </w:p>
    <w:p w14:paraId="536BFBB9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2.</w:t>
      </w:r>
      <w:r w:rsidRPr="004D5728">
        <w:rPr>
          <w:sz w:val="28"/>
          <w:szCs w:val="28"/>
        </w:rPr>
        <w:tab/>
        <w:t>https://cvr-bogorodsk.edusite.ru/docs/programm/modelirovanie.pdf</w:t>
      </w:r>
    </w:p>
    <w:p w14:paraId="70A4D321" w14:textId="564DC8E3" w:rsidR="004D5728" w:rsidRPr="004D5728" w:rsidRDefault="00367433" w:rsidP="004D5728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="004D5728" w:rsidRPr="004D5728">
        <w:rPr>
          <w:sz w:val="28"/>
          <w:szCs w:val="28"/>
        </w:rPr>
        <w:t>https://infourok.ru/</w:t>
      </w:r>
      <w:proofErr w:type="spellStart"/>
      <w:r w:rsidR="004D5728" w:rsidRPr="004D5728">
        <w:rPr>
          <w:sz w:val="28"/>
          <w:szCs w:val="28"/>
        </w:rPr>
        <w:t>programma_dopolnitelnogo_obrazovaniya</w:t>
      </w:r>
      <w:proofErr w:type="spellEnd"/>
      <w:r w:rsidR="004D5728" w:rsidRPr="004D5728">
        <w:rPr>
          <w:sz w:val="28"/>
          <w:szCs w:val="28"/>
        </w:rPr>
        <w:t>_</w:t>
      </w:r>
      <w:proofErr w:type="spellStart"/>
      <w:r w:rsidR="000427CA">
        <w:rPr>
          <w:sz w:val="28"/>
          <w:szCs w:val="28"/>
          <w:lang w:val="en-US"/>
        </w:rPr>
        <w:t>avia</w:t>
      </w:r>
      <w:proofErr w:type="spellEnd"/>
      <w:r w:rsidR="004D5728" w:rsidRPr="004D5728">
        <w:rPr>
          <w:sz w:val="28"/>
          <w:szCs w:val="28"/>
        </w:rPr>
        <w:t>modelizm.htm</w:t>
      </w:r>
    </w:p>
    <w:p w14:paraId="7E447A8B" w14:textId="25B75157" w:rsidR="00000575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4.</w:t>
      </w:r>
      <w:r w:rsidRPr="004D5728">
        <w:rPr>
          <w:sz w:val="28"/>
          <w:szCs w:val="28"/>
        </w:rPr>
        <w:tab/>
        <w:t>https://www.park</w:t>
      </w:r>
      <w:proofErr w:type="spellStart"/>
      <w:r w:rsidR="000427CA">
        <w:rPr>
          <w:sz w:val="28"/>
          <w:szCs w:val="28"/>
          <w:lang w:val="en-US"/>
        </w:rPr>
        <w:t>skay</w:t>
      </w:r>
      <w:proofErr w:type="spellEnd"/>
      <w:r w:rsidRPr="004D5728">
        <w:rPr>
          <w:sz w:val="28"/>
          <w:szCs w:val="28"/>
        </w:rPr>
        <w:t>.</w:t>
      </w:r>
      <w:proofErr w:type="spellStart"/>
      <w:r w:rsidRPr="004D5728">
        <w:rPr>
          <w:sz w:val="28"/>
          <w:szCs w:val="28"/>
        </w:rPr>
        <w:t>ru</w:t>
      </w:r>
      <w:proofErr w:type="spellEnd"/>
      <w:r w:rsidRPr="004D5728">
        <w:rPr>
          <w:sz w:val="28"/>
          <w:szCs w:val="28"/>
        </w:rPr>
        <w:t>/</w:t>
      </w:r>
      <w:proofErr w:type="spellStart"/>
      <w:r w:rsidRPr="004D5728">
        <w:rPr>
          <w:sz w:val="28"/>
          <w:szCs w:val="28"/>
        </w:rPr>
        <w:t>ru</w:t>
      </w:r>
      <w:proofErr w:type="spellEnd"/>
      <w:r w:rsidRPr="004D5728">
        <w:rPr>
          <w:sz w:val="28"/>
          <w:szCs w:val="28"/>
        </w:rPr>
        <w:t>/</w:t>
      </w:r>
      <w:proofErr w:type="spellStart"/>
      <w:r w:rsidRPr="004D5728">
        <w:rPr>
          <w:sz w:val="28"/>
          <w:szCs w:val="28"/>
        </w:rPr>
        <w:t>blogs</w:t>
      </w:r>
      <w:proofErr w:type="spellEnd"/>
      <w:r w:rsidRPr="004D5728">
        <w:rPr>
          <w:sz w:val="28"/>
          <w:szCs w:val="28"/>
        </w:rPr>
        <w:t>/</w:t>
      </w:r>
      <w:proofErr w:type="spellStart"/>
      <w:r w:rsidRPr="004D5728">
        <w:rPr>
          <w:sz w:val="28"/>
          <w:szCs w:val="28"/>
        </w:rPr>
        <w:t>view_entry</w:t>
      </w:r>
      <w:proofErr w:type="spellEnd"/>
      <w:r w:rsidRPr="004D5728">
        <w:rPr>
          <w:sz w:val="28"/>
          <w:szCs w:val="28"/>
        </w:rPr>
        <w:t>/1674/</w:t>
      </w:r>
    </w:p>
    <w:p w14:paraId="241E1385" w14:textId="77777777" w:rsidR="00000575" w:rsidRDefault="00367433" w:rsidP="007F2A1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hyperlink r:id="rId8" w:history="1">
        <w:r w:rsidRPr="00F13FBF">
          <w:rPr>
            <w:rStyle w:val="a6"/>
            <w:sz w:val="28"/>
            <w:szCs w:val="28"/>
          </w:rPr>
          <w:t>https://multiurok.ru/index.php/files/neobkhodimyi-material-dlia-raboty-v-studii-nachaln.html</w:t>
        </w:r>
      </w:hyperlink>
    </w:p>
    <w:p w14:paraId="30DF93E2" w14:textId="77777777" w:rsidR="00367433" w:rsidRDefault="00367433" w:rsidP="007F2A1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hyperlink r:id="rId9" w:history="1">
        <w:r w:rsidRPr="00F13FBF">
          <w:rPr>
            <w:rStyle w:val="a6"/>
            <w:sz w:val="28"/>
            <w:szCs w:val="28"/>
          </w:rPr>
          <w:t>https://www.maam.ru/detskijsad/proekt-izgotovlenie-letayuschei-modeli-strela-kruzhok-nachalnoe-tehnicheskoe-modelirovanie.html</w:t>
        </w:r>
      </w:hyperlink>
    </w:p>
    <w:p w14:paraId="0C391248" w14:textId="77777777" w:rsidR="00367433" w:rsidRDefault="00367433" w:rsidP="007F2A1F">
      <w:pPr>
        <w:ind w:left="360"/>
        <w:rPr>
          <w:sz w:val="28"/>
          <w:szCs w:val="28"/>
        </w:rPr>
      </w:pPr>
      <w:r>
        <w:rPr>
          <w:sz w:val="28"/>
          <w:szCs w:val="28"/>
        </w:rPr>
        <w:t>7.</w:t>
      </w:r>
      <w:r w:rsidRPr="00367433">
        <w:rPr>
          <w:sz w:val="28"/>
          <w:szCs w:val="28"/>
        </w:rPr>
        <w:t>https://ciur.ru/izh/izh_ulsut/DocLib3/Методические%20материалы/Метод%20материалы%20начальное%20техническое%20моделирование.pdf</w:t>
      </w:r>
    </w:p>
    <w:p w14:paraId="047F0B15" w14:textId="77777777" w:rsidR="00000575" w:rsidRDefault="00000575" w:rsidP="007F2A1F">
      <w:pPr>
        <w:ind w:left="360"/>
        <w:rPr>
          <w:sz w:val="28"/>
          <w:szCs w:val="28"/>
        </w:rPr>
      </w:pPr>
    </w:p>
    <w:p w14:paraId="18D8DD94" w14:textId="77777777" w:rsidR="00546D3E" w:rsidRDefault="00546D3E" w:rsidP="007F2A1F">
      <w:pPr>
        <w:ind w:left="360"/>
        <w:rPr>
          <w:sz w:val="28"/>
          <w:szCs w:val="28"/>
        </w:rPr>
      </w:pPr>
    </w:p>
    <w:p w14:paraId="52B92C0A" w14:textId="77777777" w:rsidR="005635DE" w:rsidRDefault="005635DE" w:rsidP="007F2A1F">
      <w:pPr>
        <w:ind w:left="360"/>
        <w:rPr>
          <w:sz w:val="28"/>
          <w:szCs w:val="28"/>
        </w:rPr>
      </w:pPr>
    </w:p>
    <w:p w14:paraId="24DB5B18" w14:textId="77777777" w:rsidR="00367433" w:rsidRDefault="00367433" w:rsidP="007F2A1F">
      <w:pPr>
        <w:ind w:left="360"/>
        <w:rPr>
          <w:sz w:val="28"/>
          <w:szCs w:val="28"/>
        </w:rPr>
      </w:pPr>
    </w:p>
    <w:p w14:paraId="0E426AEF" w14:textId="77777777" w:rsidR="00367433" w:rsidRDefault="00367433" w:rsidP="007F2A1F">
      <w:pPr>
        <w:ind w:left="360"/>
        <w:rPr>
          <w:sz w:val="28"/>
          <w:szCs w:val="28"/>
        </w:rPr>
      </w:pPr>
    </w:p>
    <w:p w14:paraId="250D03AE" w14:textId="77777777" w:rsidR="00367433" w:rsidRDefault="00367433" w:rsidP="007F2A1F">
      <w:pPr>
        <w:ind w:left="360"/>
        <w:rPr>
          <w:sz w:val="28"/>
          <w:szCs w:val="28"/>
        </w:rPr>
      </w:pPr>
    </w:p>
    <w:p w14:paraId="7F52EE2B" w14:textId="77777777" w:rsidR="00367433" w:rsidRDefault="00367433" w:rsidP="007F2A1F">
      <w:pPr>
        <w:ind w:left="360"/>
        <w:rPr>
          <w:sz w:val="28"/>
          <w:szCs w:val="28"/>
        </w:rPr>
      </w:pPr>
    </w:p>
    <w:p w14:paraId="2B87DE29" w14:textId="77777777" w:rsidR="00367433" w:rsidRDefault="00367433" w:rsidP="007F2A1F">
      <w:pPr>
        <w:ind w:left="360"/>
        <w:rPr>
          <w:sz w:val="28"/>
          <w:szCs w:val="28"/>
        </w:rPr>
      </w:pPr>
    </w:p>
    <w:p w14:paraId="16628C29" w14:textId="77777777" w:rsidR="00367433" w:rsidRDefault="00367433" w:rsidP="007F2A1F">
      <w:pPr>
        <w:ind w:left="360"/>
        <w:rPr>
          <w:sz w:val="28"/>
          <w:szCs w:val="28"/>
        </w:rPr>
      </w:pPr>
    </w:p>
    <w:p w14:paraId="5DA7BC63" w14:textId="77777777" w:rsidR="00367433" w:rsidRDefault="00367433" w:rsidP="007F2A1F">
      <w:pPr>
        <w:ind w:left="360"/>
        <w:rPr>
          <w:sz w:val="28"/>
          <w:szCs w:val="28"/>
        </w:rPr>
      </w:pPr>
    </w:p>
    <w:p w14:paraId="06F30459" w14:textId="77777777" w:rsidR="00367433" w:rsidRDefault="00367433" w:rsidP="007F2A1F">
      <w:pPr>
        <w:ind w:left="360"/>
        <w:rPr>
          <w:sz w:val="28"/>
          <w:szCs w:val="28"/>
        </w:rPr>
      </w:pPr>
    </w:p>
    <w:p w14:paraId="33FA90C4" w14:textId="77777777" w:rsidR="00367433" w:rsidRDefault="00367433" w:rsidP="007F2A1F">
      <w:pPr>
        <w:ind w:left="360"/>
        <w:rPr>
          <w:sz w:val="28"/>
          <w:szCs w:val="28"/>
        </w:rPr>
      </w:pPr>
    </w:p>
    <w:p w14:paraId="2E907F27" w14:textId="77777777" w:rsidR="00367433" w:rsidRDefault="00367433" w:rsidP="007F2A1F">
      <w:pPr>
        <w:ind w:left="360"/>
        <w:rPr>
          <w:sz w:val="28"/>
          <w:szCs w:val="28"/>
        </w:rPr>
      </w:pPr>
    </w:p>
    <w:p w14:paraId="786ACDBC" w14:textId="77777777" w:rsidR="00367433" w:rsidRDefault="00367433" w:rsidP="007F2A1F">
      <w:pPr>
        <w:ind w:left="360"/>
        <w:rPr>
          <w:sz w:val="28"/>
          <w:szCs w:val="28"/>
        </w:rPr>
      </w:pPr>
    </w:p>
    <w:p w14:paraId="3463ABF2" w14:textId="77777777" w:rsidR="00000575" w:rsidRDefault="00000575" w:rsidP="007F2A1F">
      <w:pPr>
        <w:ind w:left="360"/>
        <w:rPr>
          <w:sz w:val="28"/>
          <w:szCs w:val="28"/>
        </w:rPr>
      </w:pPr>
    </w:p>
    <w:sectPr w:rsidR="0000057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CF77B" w14:textId="77777777" w:rsidR="00466929" w:rsidRDefault="00466929" w:rsidP="00C16714">
      <w:r>
        <w:separator/>
      </w:r>
    </w:p>
  </w:endnote>
  <w:endnote w:type="continuationSeparator" w:id="0">
    <w:p w14:paraId="3A54598C" w14:textId="77777777" w:rsidR="00466929" w:rsidRDefault="00466929" w:rsidP="00C1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8225672"/>
      <w:docPartObj>
        <w:docPartGallery w:val="Page Numbers (Bottom of Page)"/>
        <w:docPartUnique/>
      </w:docPartObj>
    </w:sdtPr>
    <w:sdtEndPr/>
    <w:sdtContent>
      <w:p w14:paraId="6D235E24" w14:textId="5C5349B0" w:rsidR="001A24C3" w:rsidRDefault="001A24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DB1">
          <w:rPr>
            <w:noProof/>
          </w:rPr>
          <w:t>2</w:t>
        </w:r>
        <w:r>
          <w:fldChar w:fldCharType="end"/>
        </w:r>
      </w:p>
    </w:sdtContent>
  </w:sdt>
  <w:p w14:paraId="00DF6A9E" w14:textId="77777777" w:rsidR="001A24C3" w:rsidRDefault="001A24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5700C" w14:textId="77777777" w:rsidR="00466929" w:rsidRDefault="00466929" w:rsidP="00C16714">
      <w:r>
        <w:separator/>
      </w:r>
    </w:p>
  </w:footnote>
  <w:footnote w:type="continuationSeparator" w:id="0">
    <w:p w14:paraId="5BF38893" w14:textId="77777777" w:rsidR="00466929" w:rsidRDefault="00466929" w:rsidP="00C1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AB2"/>
    <w:multiLevelType w:val="multilevel"/>
    <w:tmpl w:val="4AB8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F10EB"/>
    <w:multiLevelType w:val="hybridMultilevel"/>
    <w:tmpl w:val="86AE53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0744C"/>
    <w:multiLevelType w:val="multilevel"/>
    <w:tmpl w:val="F07EBFD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50E28D5"/>
    <w:multiLevelType w:val="multilevel"/>
    <w:tmpl w:val="5A88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82852"/>
    <w:multiLevelType w:val="hybridMultilevel"/>
    <w:tmpl w:val="F5DE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70E66"/>
    <w:multiLevelType w:val="multilevel"/>
    <w:tmpl w:val="2F1A4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65507"/>
    <w:multiLevelType w:val="multilevel"/>
    <w:tmpl w:val="597C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F364A"/>
    <w:multiLevelType w:val="multilevel"/>
    <w:tmpl w:val="FFF05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5279A"/>
    <w:multiLevelType w:val="multilevel"/>
    <w:tmpl w:val="D89A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55917"/>
    <w:multiLevelType w:val="multilevel"/>
    <w:tmpl w:val="03926DA4"/>
    <w:lvl w:ilvl="0">
      <w:start w:val="1"/>
      <w:numFmt w:val="decimal"/>
      <w:lvlText w:val="%1"/>
      <w:lvlJc w:val="left"/>
      <w:pPr>
        <w:ind w:left="585" w:hanging="585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0" w15:restartNumberingAfterBreak="0">
    <w:nsid w:val="1E4750BC"/>
    <w:multiLevelType w:val="multilevel"/>
    <w:tmpl w:val="2408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B3491A"/>
    <w:multiLevelType w:val="multilevel"/>
    <w:tmpl w:val="523C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3C4AF3"/>
    <w:multiLevelType w:val="multilevel"/>
    <w:tmpl w:val="04A2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5E045B"/>
    <w:multiLevelType w:val="multilevel"/>
    <w:tmpl w:val="70A4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5469A"/>
    <w:multiLevelType w:val="hybridMultilevel"/>
    <w:tmpl w:val="88440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91E0E"/>
    <w:multiLevelType w:val="multilevel"/>
    <w:tmpl w:val="615C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D531A1"/>
    <w:multiLevelType w:val="hybridMultilevel"/>
    <w:tmpl w:val="67523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85B3B"/>
    <w:multiLevelType w:val="multilevel"/>
    <w:tmpl w:val="63EE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18006B"/>
    <w:multiLevelType w:val="multilevel"/>
    <w:tmpl w:val="8C36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9D4693"/>
    <w:multiLevelType w:val="multilevel"/>
    <w:tmpl w:val="6ECC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551FA"/>
    <w:multiLevelType w:val="hybridMultilevel"/>
    <w:tmpl w:val="3BB63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A366507"/>
    <w:multiLevelType w:val="multilevel"/>
    <w:tmpl w:val="33E4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9A671E"/>
    <w:multiLevelType w:val="multilevel"/>
    <w:tmpl w:val="75A2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6C0E66"/>
    <w:multiLevelType w:val="multilevel"/>
    <w:tmpl w:val="16C6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EE2A1B"/>
    <w:multiLevelType w:val="multilevel"/>
    <w:tmpl w:val="0600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2125A1"/>
    <w:multiLevelType w:val="multilevel"/>
    <w:tmpl w:val="8960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E75529"/>
    <w:multiLevelType w:val="multilevel"/>
    <w:tmpl w:val="954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746E92"/>
    <w:multiLevelType w:val="hybridMultilevel"/>
    <w:tmpl w:val="B9BE4706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B7ED0"/>
    <w:multiLevelType w:val="multilevel"/>
    <w:tmpl w:val="7AE6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8D6EC7"/>
    <w:multiLevelType w:val="multilevel"/>
    <w:tmpl w:val="212A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BF34ED"/>
    <w:multiLevelType w:val="multilevel"/>
    <w:tmpl w:val="561AB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3" w15:restartNumberingAfterBreak="0">
    <w:nsid w:val="56A54424"/>
    <w:multiLevelType w:val="multilevel"/>
    <w:tmpl w:val="C214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D3E72"/>
    <w:multiLevelType w:val="multilevel"/>
    <w:tmpl w:val="D3BC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1D5F02"/>
    <w:multiLevelType w:val="hybridMultilevel"/>
    <w:tmpl w:val="B9CA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F560C"/>
    <w:multiLevelType w:val="multilevel"/>
    <w:tmpl w:val="C8F8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A24979"/>
    <w:multiLevelType w:val="multilevel"/>
    <w:tmpl w:val="B812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2D6DDD"/>
    <w:multiLevelType w:val="multilevel"/>
    <w:tmpl w:val="1ECC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5A5EA8"/>
    <w:multiLevelType w:val="multilevel"/>
    <w:tmpl w:val="50B2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0239C8"/>
    <w:multiLevelType w:val="multilevel"/>
    <w:tmpl w:val="FEC0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8C00BC"/>
    <w:multiLevelType w:val="multilevel"/>
    <w:tmpl w:val="BA0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DD7F59"/>
    <w:multiLevelType w:val="multilevel"/>
    <w:tmpl w:val="A49C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D400AE"/>
    <w:multiLevelType w:val="hybridMultilevel"/>
    <w:tmpl w:val="72165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6532E9"/>
    <w:multiLevelType w:val="hybridMultilevel"/>
    <w:tmpl w:val="0FBC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C12158"/>
    <w:multiLevelType w:val="hybridMultilevel"/>
    <w:tmpl w:val="B5283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76E36"/>
    <w:multiLevelType w:val="multilevel"/>
    <w:tmpl w:val="991A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160BA5"/>
    <w:multiLevelType w:val="hybridMultilevel"/>
    <w:tmpl w:val="B9BE4706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5419A3"/>
    <w:multiLevelType w:val="hybridMultilevel"/>
    <w:tmpl w:val="E508E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32"/>
  </w:num>
  <w:num w:numId="4">
    <w:abstractNumId w:val="23"/>
  </w:num>
  <w:num w:numId="5">
    <w:abstractNumId w:val="5"/>
  </w:num>
  <w:num w:numId="6">
    <w:abstractNumId w:val="13"/>
  </w:num>
  <w:num w:numId="7">
    <w:abstractNumId w:val="3"/>
  </w:num>
  <w:num w:numId="8">
    <w:abstractNumId w:val="19"/>
  </w:num>
  <w:num w:numId="9">
    <w:abstractNumId w:val="46"/>
  </w:num>
  <w:num w:numId="10">
    <w:abstractNumId w:val="17"/>
  </w:num>
  <w:num w:numId="11">
    <w:abstractNumId w:val="24"/>
  </w:num>
  <w:num w:numId="12">
    <w:abstractNumId w:val="41"/>
  </w:num>
  <w:num w:numId="13">
    <w:abstractNumId w:val="39"/>
  </w:num>
  <w:num w:numId="14">
    <w:abstractNumId w:val="42"/>
  </w:num>
  <w:num w:numId="15">
    <w:abstractNumId w:val="25"/>
  </w:num>
  <w:num w:numId="16">
    <w:abstractNumId w:val="37"/>
  </w:num>
  <w:num w:numId="17">
    <w:abstractNumId w:val="40"/>
  </w:num>
  <w:num w:numId="18">
    <w:abstractNumId w:val="33"/>
  </w:num>
  <w:num w:numId="19">
    <w:abstractNumId w:val="38"/>
  </w:num>
  <w:num w:numId="20">
    <w:abstractNumId w:val="10"/>
  </w:num>
  <w:num w:numId="21">
    <w:abstractNumId w:val="30"/>
  </w:num>
  <w:num w:numId="22">
    <w:abstractNumId w:val="29"/>
  </w:num>
  <w:num w:numId="23">
    <w:abstractNumId w:val="26"/>
  </w:num>
  <w:num w:numId="24">
    <w:abstractNumId w:val="27"/>
  </w:num>
  <w:num w:numId="25">
    <w:abstractNumId w:val="22"/>
  </w:num>
  <w:num w:numId="26">
    <w:abstractNumId w:val="0"/>
  </w:num>
  <w:num w:numId="27">
    <w:abstractNumId w:val="15"/>
  </w:num>
  <w:num w:numId="28">
    <w:abstractNumId w:val="34"/>
  </w:num>
  <w:num w:numId="29">
    <w:abstractNumId w:val="8"/>
  </w:num>
  <w:num w:numId="30">
    <w:abstractNumId w:val="11"/>
  </w:num>
  <w:num w:numId="31">
    <w:abstractNumId w:val="12"/>
  </w:num>
  <w:num w:numId="32">
    <w:abstractNumId w:val="7"/>
  </w:num>
  <w:num w:numId="33">
    <w:abstractNumId w:val="31"/>
  </w:num>
  <w:num w:numId="34">
    <w:abstractNumId w:val="18"/>
  </w:num>
  <w:num w:numId="35">
    <w:abstractNumId w:val="36"/>
  </w:num>
  <w:num w:numId="36">
    <w:abstractNumId w:val="6"/>
  </w:num>
  <w:num w:numId="37">
    <w:abstractNumId w:val="1"/>
  </w:num>
  <w:num w:numId="38">
    <w:abstractNumId w:val="20"/>
  </w:num>
  <w:num w:numId="39">
    <w:abstractNumId w:val="48"/>
  </w:num>
  <w:num w:numId="40">
    <w:abstractNumId w:val="44"/>
  </w:num>
  <w:num w:numId="41">
    <w:abstractNumId w:val="16"/>
  </w:num>
  <w:num w:numId="42">
    <w:abstractNumId w:val="43"/>
  </w:num>
  <w:num w:numId="43">
    <w:abstractNumId w:val="4"/>
  </w:num>
  <w:num w:numId="44">
    <w:abstractNumId w:val="45"/>
  </w:num>
  <w:num w:numId="45">
    <w:abstractNumId w:val="28"/>
  </w:num>
  <w:num w:numId="46">
    <w:abstractNumId w:val="14"/>
  </w:num>
  <w:num w:numId="47">
    <w:abstractNumId w:val="35"/>
  </w:num>
  <w:num w:numId="48">
    <w:abstractNumId w:val="9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BE"/>
    <w:rsid w:val="00000575"/>
    <w:rsid w:val="000109D2"/>
    <w:rsid w:val="00015977"/>
    <w:rsid w:val="00020919"/>
    <w:rsid w:val="00022D9D"/>
    <w:rsid w:val="000427CA"/>
    <w:rsid w:val="001872F2"/>
    <w:rsid w:val="001A24C3"/>
    <w:rsid w:val="001A540E"/>
    <w:rsid w:val="001A6C51"/>
    <w:rsid w:val="001C3C58"/>
    <w:rsid w:val="001E4EAE"/>
    <w:rsid w:val="001E5676"/>
    <w:rsid w:val="001F17EE"/>
    <w:rsid w:val="001F4915"/>
    <w:rsid w:val="001F76A9"/>
    <w:rsid w:val="00213533"/>
    <w:rsid w:val="00214330"/>
    <w:rsid w:val="00220A0D"/>
    <w:rsid w:val="00232F70"/>
    <w:rsid w:val="002A5F6E"/>
    <w:rsid w:val="002A6325"/>
    <w:rsid w:val="002A72C6"/>
    <w:rsid w:val="002B3D6C"/>
    <w:rsid w:val="002C10C2"/>
    <w:rsid w:val="002C39B8"/>
    <w:rsid w:val="002C3E6C"/>
    <w:rsid w:val="002C5171"/>
    <w:rsid w:val="002F46C1"/>
    <w:rsid w:val="003064AE"/>
    <w:rsid w:val="00331152"/>
    <w:rsid w:val="00333F12"/>
    <w:rsid w:val="00344449"/>
    <w:rsid w:val="00367433"/>
    <w:rsid w:val="003710A7"/>
    <w:rsid w:val="0037710A"/>
    <w:rsid w:val="00386A2A"/>
    <w:rsid w:val="003A350A"/>
    <w:rsid w:val="003B0A94"/>
    <w:rsid w:val="003B4E23"/>
    <w:rsid w:val="003B5071"/>
    <w:rsid w:val="003E11B7"/>
    <w:rsid w:val="003E4981"/>
    <w:rsid w:val="003F1ED6"/>
    <w:rsid w:val="003F2598"/>
    <w:rsid w:val="00441D40"/>
    <w:rsid w:val="00443CC4"/>
    <w:rsid w:val="0044518B"/>
    <w:rsid w:val="00466929"/>
    <w:rsid w:val="0046730B"/>
    <w:rsid w:val="0047167C"/>
    <w:rsid w:val="00477E88"/>
    <w:rsid w:val="00485AC8"/>
    <w:rsid w:val="004969C9"/>
    <w:rsid w:val="00496EA8"/>
    <w:rsid w:val="004B0396"/>
    <w:rsid w:val="004B6E6A"/>
    <w:rsid w:val="004C4180"/>
    <w:rsid w:val="004D0C6B"/>
    <w:rsid w:val="004D5728"/>
    <w:rsid w:val="00501258"/>
    <w:rsid w:val="005258A4"/>
    <w:rsid w:val="00534691"/>
    <w:rsid w:val="00542BFB"/>
    <w:rsid w:val="00546D3E"/>
    <w:rsid w:val="005635DE"/>
    <w:rsid w:val="0057068F"/>
    <w:rsid w:val="0057775B"/>
    <w:rsid w:val="00577BAC"/>
    <w:rsid w:val="005900F5"/>
    <w:rsid w:val="00591AB9"/>
    <w:rsid w:val="005E18BC"/>
    <w:rsid w:val="00615408"/>
    <w:rsid w:val="00620FD9"/>
    <w:rsid w:val="006218F7"/>
    <w:rsid w:val="00621E3D"/>
    <w:rsid w:val="00633098"/>
    <w:rsid w:val="006351A0"/>
    <w:rsid w:val="00636DFD"/>
    <w:rsid w:val="006441CA"/>
    <w:rsid w:val="006678F2"/>
    <w:rsid w:val="0069080B"/>
    <w:rsid w:val="006A4523"/>
    <w:rsid w:val="006D50C6"/>
    <w:rsid w:val="006D6F23"/>
    <w:rsid w:val="00706993"/>
    <w:rsid w:val="007146AA"/>
    <w:rsid w:val="00732430"/>
    <w:rsid w:val="00734CAA"/>
    <w:rsid w:val="0077233B"/>
    <w:rsid w:val="007773D0"/>
    <w:rsid w:val="00795FFD"/>
    <w:rsid w:val="00796F93"/>
    <w:rsid w:val="007A6192"/>
    <w:rsid w:val="007F03AD"/>
    <w:rsid w:val="007F2A1F"/>
    <w:rsid w:val="00800D06"/>
    <w:rsid w:val="008203BE"/>
    <w:rsid w:val="00820A3C"/>
    <w:rsid w:val="00877AD9"/>
    <w:rsid w:val="00882429"/>
    <w:rsid w:val="0088488C"/>
    <w:rsid w:val="008A7C66"/>
    <w:rsid w:val="008B1EB7"/>
    <w:rsid w:val="008D434B"/>
    <w:rsid w:val="0090286D"/>
    <w:rsid w:val="00903FC9"/>
    <w:rsid w:val="00943E97"/>
    <w:rsid w:val="009576FB"/>
    <w:rsid w:val="0096783B"/>
    <w:rsid w:val="009A6D1F"/>
    <w:rsid w:val="009C7848"/>
    <w:rsid w:val="009D6226"/>
    <w:rsid w:val="009E0518"/>
    <w:rsid w:val="009F566C"/>
    <w:rsid w:val="00A05BFA"/>
    <w:rsid w:val="00A34A1E"/>
    <w:rsid w:val="00A34AB8"/>
    <w:rsid w:val="00A652FA"/>
    <w:rsid w:val="00A74437"/>
    <w:rsid w:val="00A87930"/>
    <w:rsid w:val="00A97493"/>
    <w:rsid w:val="00AA1E39"/>
    <w:rsid w:val="00AB5EC4"/>
    <w:rsid w:val="00AB7E04"/>
    <w:rsid w:val="00AC497A"/>
    <w:rsid w:val="00AD2D9F"/>
    <w:rsid w:val="00AD57B0"/>
    <w:rsid w:val="00AE6ABE"/>
    <w:rsid w:val="00AF691A"/>
    <w:rsid w:val="00AF7C72"/>
    <w:rsid w:val="00B1463A"/>
    <w:rsid w:val="00B22DD4"/>
    <w:rsid w:val="00B57411"/>
    <w:rsid w:val="00B63838"/>
    <w:rsid w:val="00B710C6"/>
    <w:rsid w:val="00B83E95"/>
    <w:rsid w:val="00B85E46"/>
    <w:rsid w:val="00B86BEE"/>
    <w:rsid w:val="00BA3C1B"/>
    <w:rsid w:val="00BC3A38"/>
    <w:rsid w:val="00BD7DED"/>
    <w:rsid w:val="00C02A5D"/>
    <w:rsid w:val="00C166C7"/>
    <w:rsid w:val="00C16714"/>
    <w:rsid w:val="00C41968"/>
    <w:rsid w:val="00C4213A"/>
    <w:rsid w:val="00C45623"/>
    <w:rsid w:val="00C65671"/>
    <w:rsid w:val="00C656E2"/>
    <w:rsid w:val="00C70385"/>
    <w:rsid w:val="00C77C29"/>
    <w:rsid w:val="00C86EC7"/>
    <w:rsid w:val="00CB4B1A"/>
    <w:rsid w:val="00CF223D"/>
    <w:rsid w:val="00D041BD"/>
    <w:rsid w:val="00D070DD"/>
    <w:rsid w:val="00D12198"/>
    <w:rsid w:val="00D1227D"/>
    <w:rsid w:val="00D1418D"/>
    <w:rsid w:val="00D163B2"/>
    <w:rsid w:val="00D22BEA"/>
    <w:rsid w:val="00D741B2"/>
    <w:rsid w:val="00D84AB3"/>
    <w:rsid w:val="00D87143"/>
    <w:rsid w:val="00E01969"/>
    <w:rsid w:val="00E3557E"/>
    <w:rsid w:val="00E46EED"/>
    <w:rsid w:val="00E55AE3"/>
    <w:rsid w:val="00E570B9"/>
    <w:rsid w:val="00EE0DB1"/>
    <w:rsid w:val="00F22F7E"/>
    <w:rsid w:val="00F4152D"/>
    <w:rsid w:val="00F669B9"/>
    <w:rsid w:val="00F96672"/>
    <w:rsid w:val="00FA3DF6"/>
    <w:rsid w:val="00FA7AEE"/>
    <w:rsid w:val="00FB1E80"/>
    <w:rsid w:val="00FD2EB0"/>
    <w:rsid w:val="00FE167B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BBF3"/>
  <w15:chartTrackingRefBased/>
  <w15:docId w15:val="{9ACF2925-5D2E-484D-8A87-26A580F3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7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2A1F"/>
    <w:pPr>
      <w:keepNext/>
      <w:keepLines/>
      <w:widowControl/>
      <w:suppressAutoHyphens/>
      <w:autoSpaceDE/>
      <w:autoSpaceDN/>
      <w:adjustRightInd/>
      <w:spacing w:before="240" w:line="254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6993"/>
    <w:pPr>
      <w:keepNext/>
      <w:keepLines/>
      <w:widowControl/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E3D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F2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7F2A1F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7F2A1F"/>
    <w:pPr>
      <w:suppressAutoHyphens w:val="0"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F2A1F"/>
    <w:pPr>
      <w:widowControl/>
      <w:tabs>
        <w:tab w:val="left" w:pos="440"/>
        <w:tab w:val="right" w:leader="dot" w:pos="9628"/>
      </w:tabs>
      <w:autoSpaceDE/>
      <w:autoSpaceDN/>
      <w:adjustRightInd/>
      <w:spacing w:after="10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7F2A1F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7F2A1F"/>
    <w:pPr>
      <w:widowControl/>
      <w:autoSpaceDE/>
      <w:autoSpaceDN/>
      <w:adjustRightInd/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69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1"/>
    <w:next w:val="a3"/>
    <w:uiPriority w:val="59"/>
    <w:rsid w:val="00615408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"/>
    <w:basedOn w:val="a1"/>
    <w:next w:val="a3"/>
    <w:uiPriority w:val="39"/>
    <w:rsid w:val="00615408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67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6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167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67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index.php/files/neobkhodimyi-material-dlia-raboty-v-studii-nachal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proekt-izgotovlenie-letayuschei-modeli-strela-kruzhok-nachalnoe-tehnicheskoe-modelirova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5112-DE78-4AD3-8669-21279DFE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14</Pages>
  <Words>2943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ZZZam</cp:lastModifiedBy>
  <cp:revision>14</cp:revision>
  <dcterms:created xsi:type="dcterms:W3CDTF">2025-05-26T09:42:00Z</dcterms:created>
  <dcterms:modified xsi:type="dcterms:W3CDTF">2025-05-29T12:15:00Z</dcterms:modified>
</cp:coreProperties>
</file>