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30C" w:rsidRPr="0092329A" w:rsidRDefault="0022530C" w:rsidP="0022530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2329A">
        <w:rPr>
          <w:bCs/>
          <w:sz w:val="28"/>
          <w:szCs w:val="28"/>
        </w:rPr>
        <w:t xml:space="preserve">Муниципальное бюджетное учреждение </w:t>
      </w:r>
    </w:p>
    <w:p w:rsidR="0022530C" w:rsidRPr="0092329A" w:rsidRDefault="0022530C" w:rsidP="0022530C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92329A">
        <w:rPr>
          <w:bCs/>
          <w:sz w:val="28"/>
          <w:szCs w:val="28"/>
        </w:rPr>
        <w:t>дополнительного образования</w:t>
      </w:r>
    </w:p>
    <w:p w:rsidR="0022530C" w:rsidRPr="0092329A" w:rsidRDefault="0022530C" w:rsidP="002253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329A">
        <w:rPr>
          <w:bCs/>
          <w:sz w:val="28"/>
          <w:szCs w:val="28"/>
        </w:rPr>
        <w:t>Центр дополнительного образования детей г. Пролетарск Ростовской области.</w:t>
      </w:r>
    </w:p>
    <w:p w:rsidR="0022530C" w:rsidRPr="0092329A" w:rsidRDefault="0022530C" w:rsidP="0022530C">
      <w:pPr>
        <w:widowControl w:val="0"/>
        <w:autoSpaceDE w:val="0"/>
        <w:autoSpaceDN w:val="0"/>
        <w:spacing w:line="240" w:lineRule="auto"/>
        <w:ind w:left="5040" w:right="175"/>
        <w:jc w:val="right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</w:p>
    <w:p w:rsidR="0022530C" w:rsidRPr="0092329A" w:rsidRDefault="0022530C" w:rsidP="0022530C">
      <w:pPr>
        <w:widowControl w:val="0"/>
        <w:autoSpaceDE w:val="0"/>
        <w:autoSpaceDN w:val="0"/>
        <w:spacing w:after="0" w:line="240" w:lineRule="auto"/>
        <w:ind w:left="5040" w:right="175"/>
        <w:jc w:val="right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92329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УТВЕРЖДАЮ</w:t>
      </w:r>
    </w:p>
    <w:p w:rsidR="0022530C" w:rsidRPr="0092329A" w:rsidRDefault="0022530C" w:rsidP="0022530C">
      <w:pPr>
        <w:widowControl w:val="0"/>
        <w:autoSpaceDE w:val="0"/>
        <w:autoSpaceDN w:val="0"/>
        <w:spacing w:after="0" w:line="240" w:lineRule="auto"/>
        <w:ind w:left="5040" w:right="175"/>
        <w:jc w:val="right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92329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Директор  МБУДО ЦДОД</w:t>
      </w:r>
    </w:p>
    <w:p w:rsidR="0022530C" w:rsidRPr="0092329A" w:rsidRDefault="0022530C" w:rsidP="0022530C">
      <w:pPr>
        <w:widowControl w:val="0"/>
        <w:autoSpaceDE w:val="0"/>
        <w:autoSpaceDN w:val="0"/>
        <w:spacing w:after="0" w:line="240" w:lineRule="auto"/>
        <w:ind w:left="5040" w:right="175"/>
        <w:jc w:val="right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92329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______М.А.Чернышов</w:t>
      </w:r>
    </w:p>
    <w:p w:rsidR="0022530C" w:rsidRPr="0092329A" w:rsidRDefault="0022530C" w:rsidP="0022530C">
      <w:pPr>
        <w:widowControl w:val="0"/>
        <w:autoSpaceDE w:val="0"/>
        <w:autoSpaceDN w:val="0"/>
        <w:spacing w:after="0" w:line="240" w:lineRule="auto"/>
        <w:ind w:left="5040" w:right="175"/>
        <w:jc w:val="right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92329A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«____»____________ 2022 год</w:t>
      </w:r>
    </w:p>
    <w:p w:rsidR="0022530C" w:rsidRPr="0092329A" w:rsidRDefault="0022530C" w:rsidP="0022530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530C" w:rsidRPr="0092329A" w:rsidRDefault="0022530C" w:rsidP="0022530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530C" w:rsidRPr="0092329A" w:rsidRDefault="0022530C" w:rsidP="0022530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329A">
        <w:rPr>
          <w:rFonts w:ascii="Times New Roman" w:hAnsi="Times New Roman" w:cs="Times New Roman"/>
          <w:b/>
          <w:color w:val="000000"/>
          <w:sz w:val="28"/>
          <w:szCs w:val="28"/>
        </w:rPr>
        <w:t>ДОПОЛНИТЕЛЬНАЯ ОБЩЕОБРАЗОВАТЕЛЬНАЯ  модифицированная ОБЩЕРАЗВИВАЮЩАЯ ПРОГРАММА</w:t>
      </w:r>
    </w:p>
    <w:p w:rsidR="0022530C" w:rsidRPr="0092329A" w:rsidRDefault="0022530C" w:rsidP="0022530C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329A">
        <w:rPr>
          <w:rFonts w:ascii="Times New Roman" w:hAnsi="Times New Roman" w:cs="Times New Roman"/>
          <w:b/>
          <w:color w:val="000000"/>
          <w:sz w:val="28"/>
          <w:szCs w:val="28"/>
        </w:rPr>
        <w:t>Естественнонаучной направленности</w:t>
      </w:r>
    </w:p>
    <w:p w:rsidR="0022530C" w:rsidRPr="0092329A" w:rsidRDefault="0022530C" w:rsidP="0022530C">
      <w:pPr>
        <w:pStyle w:val="a3"/>
        <w:ind w:firstLine="2127"/>
        <w:jc w:val="both"/>
        <w:rPr>
          <w:sz w:val="28"/>
          <w:szCs w:val="28"/>
        </w:rPr>
      </w:pPr>
      <w:r w:rsidRPr="0092329A">
        <w:rPr>
          <w:sz w:val="28"/>
          <w:szCs w:val="28"/>
        </w:rPr>
        <w:t>«Занимательная математика»</w:t>
      </w:r>
    </w:p>
    <w:p w:rsidR="0022530C" w:rsidRPr="0092329A" w:rsidRDefault="0022530C" w:rsidP="002253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329A">
        <w:rPr>
          <w:sz w:val="28"/>
          <w:szCs w:val="28"/>
        </w:rPr>
        <w:t xml:space="preserve">Уровень программы: стартовый </w:t>
      </w:r>
    </w:p>
    <w:p w:rsidR="0022530C" w:rsidRPr="0092329A" w:rsidRDefault="0022530C" w:rsidP="002253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329A">
        <w:rPr>
          <w:sz w:val="28"/>
          <w:szCs w:val="28"/>
        </w:rPr>
        <w:t>Возраст обучающихся: 7-8 лет</w:t>
      </w:r>
    </w:p>
    <w:p w:rsidR="0022530C" w:rsidRPr="0092329A" w:rsidRDefault="0022530C" w:rsidP="002253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329A">
        <w:rPr>
          <w:sz w:val="28"/>
          <w:szCs w:val="28"/>
        </w:rPr>
        <w:t>Срок реализации: - 1 год</w:t>
      </w:r>
    </w:p>
    <w:p w:rsidR="0022530C" w:rsidRPr="0092329A" w:rsidRDefault="0022530C" w:rsidP="0022530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2329A">
        <w:rPr>
          <w:sz w:val="28"/>
          <w:szCs w:val="28"/>
        </w:rPr>
        <w:t>Условия реализации программы: бюджет</w:t>
      </w:r>
    </w:p>
    <w:p w:rsidR="0022530C" w:rsidRPr="0092329A" w:rsidRDefault="0022530C" w:rsidP="00225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86"/>
        <w:gridCol w:w="4285"/>
      </w:tblGrid>
      <w:tr w:rsidR="0022530C" w:rsidRPr="0092329A" w:rsidTr="00C83D71">
        <w:tc>
          <w:tcPr>
            <w:tcW w:w="5528" w:type="dxa"/>
          </w:tcPr>
          <w:p w:rsidR="0022530C" w:rsidRPr="0092329A" w:rsidRDefault="0022530C" w:rsidP="00C83D71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и одобрена на заседании педагогического совета  </w:t>
            </w: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2530C" w:rsidRPr="0092329A" w:rsidRDefault="0022530C" w:rsidP="00C83D7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 xml:space="preserve">МБУДО ЦДОД г. Пролетарск </w:t>
            </w:r>
          </w:p>
          <w:p w:rsidR="0022530C" w:rsidRPr="0092329A" w:rsidRDefault="0022530C" w:rsidP="00C83D7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:rsidR="0022530C" w:rsidRPr="0092329A" w:rsidRDefault="0022530C" w:rsidP="00C83D7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Протокол №_____</w:t>
            </w:r>
          </w:p>
          <w:p w:rsidR="0022530C" w:rsidRPr="0092329A" w:rsidRDefault="0022530C" w:rsidP="00C83D7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От «_____»_________________2022г.</w:t>
            </w:r>
          </w:p>
          <w:p w:rsidR="0022530C" w:rsidRPr="0092329A" w:rsidRDefault="0022530C" w:rsidP="00C83D7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Секретарь ______________________</w:t>
            </w:r>
          </w:p>
          <w:p w:rsidR="0022530C" w:rsidRPr="0092329A" w:rsidRDefault="0022530C" w:rsidP="00C83D7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22530C" w:rsidRPr="0092329A" w:rsidRDefault="0022530C" w:rsidP="00C83D71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  <w:p w:rsidR="0022530C" w:rsidRPr="0092329A" w:rsidRDefault="0022530C" w:rsidP="00C83D7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 xml:space="preserve">МБУДО ЦДОД г. Пролетарск </w:t>
            </w:r>
          </w:p>
          <w:p w:rsidR="0022530C" w:rsidRPr="0092329A" w:rsidRDefault="0022530C" w:rsidP="00C83D7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</w:p>
          <w:p w:rsidR="0022530C" w:rsidRPr="0092329A" w:rsidRDefault="0022530C" w:rsidP="00C83D71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Гурбанова Нелли Александровна</w:t>
            </w:r>
          </w:p>
        </w:tc>
      </w:tr>
    </w:tbl>
    <w:p w:rsidR="0022530C" w:rsidRPr="0092329A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30C" w:rsidRPr="0092329A" w:rsidRDefault="0022530C" w:rsidP="0022530C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329A">
        <w:rPr>
          <w:rFonts w:ascii="Times New Roman" w:eastAsia="Calibri" w:hAnsi="Times New Roman" w:cs="Times New Roman"/>
          <w:sz w:val="28"/>
          <w:szCs w:val="28"/>
          <w:lang w:eastAsia="en-US"/>
        </w:rPr>
        <w:t>г. Пролетарск, 2022</w:t>
      </w:r>
    </w:p>
    <w:p w:rsidR="0022530C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>ПАСПОРТ</w:t>
      </w:r>
    </w:p>
    <w:p w:rsidR="0022530C" w:rsidRPr="0092329A" w:rsidRDefault="0022530C" w:rsidP="0022530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329A">
        <w:rPr>
          <w:rFonts w:ascii="Times New Roman" w:hAnsi="Times New Roman" w:cs="Times New Roman"/>
          <w:bCs/>
          <w:sz w:val="28"/>
          <w:szCs w:val="28"/>
        </w:rPr>
        <w:t>Дополнительной общеобразовательной программы</w:t>
      </w:r>
    </w:p>
    <w:p w:rsidR="0022530C" w:rsidRPr="0092329A" w:rsidRDefault="0022530C" w:rsidP="0022530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329A">
        <w:rPr>
          <w:rFonts w:ascii="Times New Roman" w:hAnsi="Times New Roman" w:cs="Times New Roman"/>
          <w:bCs/>
          <w:sz w:val="28"/>
          <w:szCs w:val="28"/>
        </w:rPr>
        <w:t>«Занимательная математика»</w:t>
      </w:r>
    </w:p>
    <w:p w:rsidR="0022530C" w:rsidRPr="0092329A" w:rsidRDefault="0022530C" w:rsidP="0022530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329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Естественнонаучной направленности </w:t>
      </w:r>
    </w:p>
    <w:p w:rsidR="0022530C" w:rsidRPr="0092329A" w:rsidRDefault="0022530C" w:rsidP="0022530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2329A">
        <w:rPr>
          <w:rFonts w:ascii="Times New Roman" w:hAnsi="Times New Roman" w:cs="Times New Roman"/>
          <w:bCs/>
          <w:sz w:val="28"/>
          <w:szCs w:val="28"/>
        </w:rPr>
        <w:t>(наименование программы с указанием направленности)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17"/>
      </w:tblGrid>
      <w:tr w:rsidR="0022530C" w:rsidRPr="0092329A" w:rsidTr="00C83D71">
        <w:tc>
          <w:tcPr>
            <w:tcW w:w="4503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муниципалитета</w:t>
            </w:r>
          </w:p>
        </w:tc>
        <w:tc>
          <w:tcPr>
            <w:tcW w:w="5317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Пролетарский</w:t>
            </w:r>
            <w:r w:rsidRPr="0092329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</w:tr>
      <w:tr w:rsidR="0022530C" w:rsidRPr="0092329A" w:rsidTr="00C83D71">
        <w:tc>
          <w:tcPr>
            <w:tcW w:w="4503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317" w:type="dxa"/>
            <w:shd w:val="clear" w:color="auto" w:fill="auto"/>
          </w:tcPr>
          <w:p w:rsidR="0022530C" w:rsidRPr="0092329A" w:rsidRDefault="0022530C" w:rsidP="00C83D71">
            <w:pPr>
              <w:widowControl w:val="0"/>
              <w:autoSpaceDE w:val="0"/>
              <w:autoSpaceDN w:val="0"/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муниципальное бюджетное</w:t>
            </w:r>
            <w:r w:rsidRPr="0092329A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US"/>
              </w:rPr>
              <w:t xml:space="preserve"> </w:t>
            </w: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  <w:r w:rsidRPr="0092329A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en-US"/>
              </w:rPr>
              <w:t xml:space="preserve"> </w:t>
            </w: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дополнительного образования</w:t>
            </w:r>
            <w:r w:rsidRPr="0092329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en-US"/>
              </w:rPr>
              <w:t xml:space="preserve"> </w:t>
            </w: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центр</w:t>
            </w:r>
            <w:r w:rsidRPr="0092329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US"/>
              </w:rPr>
              <w:t xml:space="preserve"> </w:t>
            </w: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дополнительного образования детей г.Пролетарска</w:t>
            </w:r>
          </w:p>
        </w:tc>
      </w:tr>
      <w:tr w:rsidR="0022530C" w:rsidRPr="0092329A" w:rsidTr="00C83D71">
        <w:tc>
          <w:tcPr>
            <w:tcW w:w="4503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-номер программы в АИС «Навигатор»</w:t>
            </w:r>
          </w:p>
        </w:tc>
        <w:tc>
          <w:tcPr>
            <w:tcW w:w="5317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</w:tr>
      <w:tr w:rsidR="0022530C" w:rsidRPr="0092329A" w:rsidTr="00C83D71">
        <w:tc>
          <w:tcPr>
            <w:tcW w:w="4503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5317" w:type="dxa"/>
            <w:shd w:val="clear" w:color="auto" w:fill="auto"/>
          </w:tcPr>
          <w:p w:rsidR="0022530C" w:rsidRPr="0092329A" w:rsidRDefault="0022530C" w:rsidP="00C83D71">
            <w:pPr>
              <w:pStyle w:val="TableParagraph"/>
              <w:ind w:left="0" w:right="106"/>
              <w:jc w:val="both"/>
              <w:rPr>
                <w:sz w:val="28"/>
                <w:szCs w:val="28"/>
              </w:rPr>
            </w:pPr>
            <w:r w:rsidRPr="0092329A">
              <w:rPr>
                <w:sz w:val="28"/>
                <w:szCs w:val="28"/>
              </w:rPr>
              <w:t>Дополнительная общеобразовательная общеразвивающая программа естественнонаучной направленности «Занимательная математика»</w:t>
            </w:r>
          </w:p>
        </w:tc>
      </w:tr>
      <w:tr w:rsidR="0022530C" w:rsidRPr="0092329A" w:rsidTr="00C83D71">
        <w:tc>
          <w:tcPr>
            <w:tcW w:w="4503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Механизм финансирования</w:t>
            </w:r>
          </w:p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(муниципальное задание, внебюджет)</w:t>
            </w:r>
          </w:p>
        </w:tc>
        <w:tc>
          <w:tcPr>
            <w:tcW w:w="5317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муниципальное задание</w:t>
            </w:r>
          </w:p>
        </w:tc>
      </w:tr>
      <w:tr w:rsidR="0022530C" w:rsidRPr="0092329A" w:rsidTr="00C83D71">
        <w:tc>
          <w:tcPr>
            <w:tcW w:w="4503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ФИО автора (составителя)</w:t>
            </w:r>
          </w:p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17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Гурбанова Нелли Александровна</w:t>
            </w:r>
          </w:p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22530C" w:rsidRPr="0092329A" w:rsidTr="00C83D71">
        <w:tc>
          <w:tcPr>
            <w:tcW w:w="4503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317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данной программе нацелена на развитие образного и логического мышления, воображения, интереса к математике, стремление использовать математические знания в повседневной жизни..</w:t>
            </w:r>
          </w:p>
        </w:tc>
      </w:tr>
      <w:tr w:rsidR="0022530C" w:rsidRPr="0092329A" w:rsidTr="00C83D71">
        <w:tc>
          <w:tcPr>
            <w:tcW w:w="4503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317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Очная, возможно дистанционное обучение на образовательных площадках</w:t>
            </w:r>
          </w:p>
        </w:tc>
      </w:tr>
      <w:tr w:rsidR="0022530C" w:rsidRPr="0092329A" w:rsidTr="00C83D71">
        <w:tc>
          <w:tcPr>
            <w:tcW w:w="4503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Уровень содержания</w:t>
            </w:r>
          </w:p>
        </w:tc>
        <w:tc>
          <w:tcPr>
            <w:tcW w:w="5317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стартовый</w:t>
            </w:r>
          </w:p>
        </w:tc>
      </w:tr>
      <w:tr w:rsidR="0022530C" w:rsidRPr="0092329A" w:rsidTr="00C83D71">
        <w:tc>
          <w:tcPr>
            <w:tcW w:w="4503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освоения (объём)</w:t>
            </w:r>
          </w:p>
        </w:tc>
        <w:tc>
          <w:tcPr>
            <w:tcW w:w="5317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329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год(72часа и 144часа)</w:t>
            </w:r>
          </w:p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30C" w:rsidRPr="0092329A" w:rsidTr="00C83D71">
        <w:tc>
          <w:tcPr>
            <w:tcW w:w="4503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Возрастная категория</w:t>
            </w:r>
          </w:p>
        </w:tc>
        <w:tc>
          <w:tcPr>
            <w:tcW w:w="5317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</w:tr>
      <w:tr w:rsidR="0022530C" w:rsidRPr="0092329A" w:rsidTr="00C83D71">
        <w:tc>
          <w:tcPr>
            <w:tcW w:w="4503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317" w:type="dxa"/>
            <w:shd w:val="clear" w:color="auto" w:fill="auto"/>
          </w:tcPr>
          <w:p w:rsidR="0022530C" w:rsidRPr="0092329A" w:rsidRDefault="00C83D71" w:rsidP="00C83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83D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азвитие у детей и подростков гражданственности, патриотизма как важнейших духовно-нравственных и социальных ценностей, формирование у них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 </w:t>
            </w:r>
          </w:p>
        </w:tc>
      </w:tr>
      <w:tr w:rsidR="0022530C" w:rsidRPr="0092329A" w:rsidTr="00C83D71">
        <w:tc>
          <w:tcPr>
            <w:tcW w:w="4503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317" w:type="dxa"/>
            <w:shd w:val="clear" w:color="auto" w:fill="auto"/>
          </w:tcPr>
          <w:p w:rsidR="00C83D71" w:rsidRPr="00C83D71" w:rsidRDefault="00C83D71" w:rsidP="00C83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D71">
              <w:rPr>
                <w:rFonts w:ascii="Times New Roman" w:hAnsi="Times New Roman" w:cs="Times New Roman"/>
                <w:sz w:val="28"/>
                <w:szCs w:val="28"/>
              </w:rPr>
              <w:t>- приобщать к боевым и трудовым традициям российской и советской армии, разъяснять истоки героизма и самоотверженности российского народа;</w:t>
            </w:r>
          </w:p>
          <w:p w:rsidR="00C83D71" w:rsidRPr="00C83D71" w:rsidRDefault="00C83D71" w:rsidP="00C83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D71">
              <w:rPr>
                <w:rFonts w:ascii="Times New Roman" w:hAnsi="Times New Roman" w:cs="Times New Roman"/>
                <w:sz w:val="28"/>
                <w:szCs w:val="28"/>
              </w:rPr>
              <w:t>- воспитывать гордость за подвиги разных поколений защитников Отечества и стремление подражать им;</w:t>
            </w:r>
          </w:p>
          <w:p w:rsidR="00C83D71" w:rsidRPr="00C83D71" w:rsidRDefault="00C83D71" w:rsidP="00C83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D71">
              <w:rPr>
                <w:rFonts w:ascii="Times New Roman" w:hAnsi="Times New Roman" w:cs="Times New Roman"/>
                <w:sz w:val="28"/>
                <w:szCs w:val="28"/>
              </w:rPr>
              <w:t>- создавать условия для физического, психического, нравственного развития учащихся;</w:t>
            </w:r>
          </w:p>
          <w:p w:rsidR="00C83D71" w:rsidRPr="00C83D71" w:rsidRDefault="00C83D71" w:rsidP="00C83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D71">
              <w:rPr>
                <w:rFonts w:ascii="Times New Roman" w:hAnsi="Times New Roman" w:cs="Times New Roman"/>
                <w:sz w:val="28"/>
                <w:szCs w:val="28"/>
              </w:rPr>
              <w:t>- готовить к военной службе и работе в смежных областях.</w:t>
            </w:r>
          </w:p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530C" w:rsidRPr="0092329A" w:rsidTr="00C83D71">
        <w:tc>
          <w:tcPr>
            <w:tcW w:w="4503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317" w:type="dxa"/>
            <w:shd w:val="clear" w:color="auto" w:fill="auto"/>
          </w:tcPr>
          <w:p w:rsidR="00B51EB8" w:rsidRPr="00B51EB8" w:rsidRDefault="00B51EB8" w:rsidP="00B5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51EB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Знать</w:t>
            </w:r>
            <w:r w:rsidRPr="00B51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  <w:p w:rsidR="00B51EB8" w:rsidRPr="00B51EB8" w:rsidRDefault="00B51EB8" w:rsidP="00B51EB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B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историю создания и развития вооруженных сил на протяжении периода российской государственности;</w:t>
            </w:r>
          </w:p>
          <w:p w:rsidR="00B51EB8" w:rsidRPr="00B51EB8" w:rsidRDefault="00B51EB8" w:rsidP="00B51EB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B8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памятные даты важнейших побед российских вооруженных сил;</w:t>
            </w:r>
          </w:p>
          <w:p w:rsidR="00B51EB8" w:rsidRPr="00B51EB8" w:rsidRDefault="00B51EB8" w:rsidP="00B51EB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B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воинской славы России, города-герои и города воинской славы;</w:t>
            </w:r>
          </w:p>
          <w:p w:rsidR="00B51EB8" w:rsidRPr="00B51EB8" w:rsidRDefault="00B51EB8" w:rsidP="00B51EB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B8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 рода войск современных Вооруженных Сил Российской Федерации, их назначение, состав, вооружение;</w:t>
            </w:r>
          </w:p>
          <w:p w:rsidR="00B51EB8" w:rsidRPr="00B51EB8" w:rsidRDefault="00B51EB8" w:rsidP="00B51EB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поражающие факторы современных </w:t>
            </w:r>
            <w:r w:rsidRPr="00B51E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средств поражения;</w:t>
            </w:r>
          </w:p>
          <w:p w:rsidR="00B51EB8" w:rsidRPr="00B51EB8" w:rsidRDefault="00B51EB8" w:rsidP="00B51EB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B8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безопасности при выполнении стрельб;</w:t>
            </w:r>
          </w:p>
          <w:p w:rsidR="00B51EB8" w:rsidRPr="00B51EB8" w:rsidRDefault="00B51EB8" w:rsidP="00B51EB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положения Строевого устава Вооруженных Сил РФ в части выполнения одиночных строевых приемов и строевых приемов в составе отделения;</w:t>
            </w:r>
          </w:p>
          <w:p w:rsidR="00B51EB8" w:rsidRPr="00B51EB8" w:rsidRDefault="00B51EB8" w:rsidP="00B51EB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B8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и правила применения средств индивидуальной защиты;</w:t>
            </w:r>
          </w:p>
          <w:p w:rsidR="00B51EB8" w:rsidRPr="00B51EB8" w:rsidRDefault="00B51EB8" w:rsidP="00B51EB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тактико-технические характеристики и порядок неполной разборки-сборки автомата Калашникова;</w:t>
            </w:r>
          </w:p>
          <w:p w:rsidR="00B51EB8" w:rsidRPr="00B51EB8" w:rsidRDefault="00B51EB8" w:rsidP="00B51EB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тактической подготовки</w:t>
            </w:r>
          </w:p>
          <w:p w:rsidR="00B51EB8" w:rsidRPr="00B51EB8" w:rsidRDefault="00B51EB8" w:rsidP="00B51EB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военной топографии</w:t>
            </w:r>
          </w:p>
          <w:p w:rsidR="00B51EB8" w:rsidRPr="00B51EB8" w:rsidRDefault="00B51EB8" w:rsidP="00B51EB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B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оказания первой помощи при ранениях и травмах.</w:t>
            </w:r>
          </w:p>
          <w:p w:rsidR="00B51EB8" w:rsidRPr="00B51EB8" w:rsidRDefault="00B51EB8" w:rsidP="00B51EB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B8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тактико-технические характеристики БПЛА</w:t>
            </w:r>
          </w:p>
          <w:p w:rsidR="00B51EB8" w:rsidRPr="00B51EB8" w:rsidRDefault="00B51EB8" w:rsidP="00B5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B51EB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B51EB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Уметь</w:t>
            </w:r>
            <w:r w:rsidRPr="00B51EB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</w:t>
            </w:r>
          </w:p>
          <w:p w:rsidR="00B51EB8" w:rsidRPr="00B51EB8" w:rsidRDefault="00B51EB8" w:rsidP="00B51EB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B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строевые приемы одиночные и в составе отделения;</w:t>
            </w:r>
          </w:p>
          <w:p w:rsidR="00B51EB8" w:rsidRPr="00B51EB8" w:rsidRDefault="00B51EB8" w:rsidP="00B51EB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неполную разборку-сборку автомата АК-74, снаряжать патронами магазин автомата; </w:t>
            </w:r>
          </w:p>
          <w:p w:rsidR="00B51EB8" w:rsidRPr="00B51EB8" w:rsidRDefault="00B51EB8" w:rsidP="00B51EB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B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нормативы по стрельбе из пневматической винтовки калибра 4,5 мм;</w:t>
            </w:r>
          </w:p>
          <w:p w:rsidR="00B51EB8" w:rsidRPr="00B51EB8" w:rsidRDefault="00B51EB8" w:rsidP="00B51EB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B8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нормативы по стрельбе из электронного вида оружия</w:t>
            </w:r>
          </w:p>
          <w:p w:rsidR="00B51EB8" w:rsidRPr="00B51EB8" w:rsidRDefault="00B51EB8" w:rsidP="00B5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B8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 использовать средства индивидуальной защиты органов дыхания и кожи;</w:t>
            </w:r>
          </w:p>
          <w:p w:rsidR="00B51EB8" w:rsidRPr="00B51EB8" w:rsidRDefault="00B51EB8" w:rsidP="00B51EB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B8"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оказывать первую помощь при ранениях и травмах, в т.ч. останавливать кровотечения, проводить иммобилизацию конечностей, эвакуировать раненых, накладывать простые повязки, проводить сердечно-легочную реанимацию.</w:t>
            </w:r>
          </w:p>
          <w:p w:rsidR="00B51EB8" w:rsidRPr="00B51EB8" w:rsidRDefault="00B51EB8" w:rsidP="00B51EB8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1EB8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применять БПЛА</w:t>
            </w:r>
          </w:p>
          <w:p w:rsidR="00B51EB8" w:rsidRPr="00B51EB8" w:rsidRDefault="00B51EB8" w:rsidP="00B51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выполнять устно и письменно арифметические действия с числами и числовыми выражениями, решать текстовые задачи, уметь действовать в соответствии с алгоритмом.</w:t>
            </w:r>
          </w:p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Уметь: -ориентироваться в пространственных отношениях «справа-слева», «перед-за», «между», «над-под», «больше-меньше-поровну» и т.д. , </w:t>
            </w:r>
          </w:p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находить сходства, различия, закономерности для упорядочения объектов </w:t>
            </w:r>
          </w:p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 и уметь конструировать геометрические фигуры</w:t>
            </w:r>
          </w:p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дорисовать предмет по его половине</w:t>
            </w:r>
          </w:p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 решать ребусы, головоломки, кроссворды</w:t>
            </w:r>
          </w:p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30C" w:rsidRPr="0092329A" w:rsidTr="00C83D71">
        <w:tc>
          <w:tcPr>
            <w:tcW w:w="4503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Особые условия </w:t>
            </w:r>
          </w:p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(доступность для детей с ОВЗ)</w:t>
            </w:r>
          </w:p>
        </w:tc>
        <w:tc>
          <w:tcPr>
            <w:tcW w:w="5317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30C" w:rsidRPr="0092329A" w:rsidTr="00C83D71">
        <w:tc>
          <w:tcPr>
            <w:tcW w:w="4503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сетевой форме</w:t>
            </w:r>
          </w:p>
        </w:tc>
        <w:tc>
          <w:tcPr>
            <w:tcW w:w="5317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на базе МБУ</w:t>
            </w:r>
            <w:r w:rsidRPr="0092329A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92329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ЦДОД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Пролетарска</w:t>
            </w:r>
          </w:p>
        </w:tc>
      </w:tr>
      <w:tr w:rsidR="0022530C" w:rsidRPr="0092329A" w:rsidTr="00C83D71">
        <w:tc>
          <w:tcPr>
            <w:tcW w:w="4503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Возможность реализации в электронном формате с применением дистанционных технологий</w:t>
            </w:r>
          </w:p>
        </w:tc>
        <w:tc>
          <w:tcPr>
            <w:tcW w:w="5317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30C" w:rsidRPr="0092329A" w:rsidTr="00C83D71">
        <w:tc>
          <w:tcPr>
            <w:tcW w:w="4503" w:type="dxa"/>
            <w:shd w:val="clear" w:color="auto" w:fill="auto"/>
          </w:tcPr>
          <w:p w:rsidR="0022530C" w:rsidRPr="0092329A" w:rsidRDefault="0022530C" w:rsidP="00C83D7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5317" w:type="dxa"/>
            <w:shd w:val="clear" w:color="auto" w:fill="auto"/>
          </w:tcPr>
          <w:p w:rsidR="0022530C" w:rsidRPr="0092329A" w:rsidRDefault="0022530C" w:rsidP="00C83D71">
            <w:pPr>
              <w:pStyle w:val="TableParagraph"/>
              <w:ind w:left="146" w:right="106"/>
              <w:jc w:val="both"/>
              <w:rPr>
                <w:sz w:val="28"/>
                <w:szCs w:val="28"/>
              </w:rPr>
            </w:pPr>
            <w:r w:rsidRPr="0092329A">
              <w:rPr>
                <w:sz w:val="28"/>
                <w:szCs w:val="28"/>
              </w:rPr>
              <w:t>Занятия проводятся в специально</w:t>
            </w:r>
            <w:r w:rsidRPr="0092329A">
              <w:rPr>
                <w:spacing w:val="-68"/>
                <w:sz w:val="28"/>
                <w:szCs w:val="28"/>
              </w:rPr>
              <w:t xml:space="preserve"> </w:t>
            </w:r>
            <w:r w:rsidRPr="0092329A">
              <w:rPr>
                <w:sz w:val="28"/>
                <w:szCs w:val="28"/>
              </w:rPr>
              <w:t>оборудованном</w:t>
            </w:r>
            <w:r w:rsidRPr="0092329A">
              <w:rPr>
                <w:spacing w:val="-2"/>
                <w:sz w:val="28"/>
                <w:szCs w:val="28"/>
              </w:rPr>
              <w:t xml:space="preserve"> </w:t>
            </w:r>
            <w:r w:rsidRPr="0092329A">
              <w:rPr>
                <w:sz w:val="28"/>
                <w:szCs w:val="28"/>
              </w:rPr>
              <w:t>помещении –</w:t>
            </w:r>
          </w:p>
          <w:p w:rsidR="0022530C" w:rsidRPr="0092329A" w:rsidRDefault="0022530C" w:rsidP="00C83D71">
            <w:pPr>
              <w:pStyle w:val="TableParagraph"/>
              <w:ind w:left="146" w:right="10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Соответствующем санитарно</w:t>
            </w:r>
            <w:r w:rsidRPr="0092329A">
              <w:rPr>
                <w:sz w:val="28"/>
                <w:szCs w:val="28"/>
              </w:rPr>
              <w:t>–</w:t>
            </w:r>
            <w:r w:rsidRPr="0092329A">
              <w:rPr>
                <w:spacing w:val="1"/>
                <w:sz w:val="28"/>
                <w:szCs w:val="28"/>
              </w:rPr>
              <w:t xml:space="preserve"> </w:t>
            </w:r>
            <w:r w:rsidRPr="0092329A">
              <w:rPr>
                <w:sz w:val="28"/>
                <w:szCs w:val="28"/>
              </w:rPr>
              <w:t>гигиеническим нормам: помещение</w:t>
            </w:r>
            <w:r w:rsidRPr="0092329A">
              <w:rPr>
                <w:spacing w:val="-67"/>
                <w:sz w:val="28"/>
                <w:szCs w:val="28"/>
              </w:rPr>
              <w:t xml:space="preserve"> </w:t>
            </w:r>
            <w:r w:rsidRPr="0092329A">
              <w:rPr>
                <w:sz w:val="28"/>
                <w:szCs w:val="28"/>
              </w:rPr>
              <w:t>хорошо</w:t>
            </w:r>
            <w:r w:rsidRPr="0092329A">
              <w:rPr>
                <w:spacing w:val="-5"/>
                <w:sz w:val="28"/>
                <w:szCs w:val="28"/>
              </w:rPr>
              <w:t xml:space="preserve"> </w:t>
            </w:r>
            <w:r w:rsidRPr="0092329A">
              <w:rPr>
                <w:sz w:val="28"/>
                <w:szCs w:val="28"/>
              </w:rPr>
              <w:t>проветривается</w:t>
            </w:r>
            <w:r w:rsidRPr="0092329A">
              <w:rPr>
                <w:spacing w:val="-2"/>
                <w:sz w:val="28"/>
                <w:szCs w:val="28"/>
              </w:rPr>
              <w:t xml:space="preserve"> </w:t>
            </w:r>
            <w:r w:rsidRPr="0092329A">
              <w:rPr>
                <w:sz w:val="28"/>
                <w:szCs w:val="28"/>
              </w:rPr>
              <w:t>и</w:t>
            </w:r>
            <w:r w:rsidRPr="0092329A">
              <w:rPr>
                <w:spacing w:val="-4"/>
                <w:sz w:val="28"/>
                <w:szCs w:val="28"/>
              </w:rPr>
              <w:t xml:space="preserve"> </w:t>
            </w:r>
            <w:r w:rsidRPr="0092329A">
              <w:rPr>
                <w:sz w:val="28"/>
                <w:szCs w:val="28"/>
              </w:rPr>
              <w:t>хорошо</w:t>
            </w:r>
          </w:p>
          <w:p w:rsidR="0022530C" w:rsidRPr="0092329A" w:rsidRDefault="0022530C" w:rsidP="00C83D71">
            <w:pPr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hAnsi="Times New Roman" w:cs="Times New Roman"/>
                <w:sz w:val="28"/>
                <w:szCs w:val="28"/>
              </w:rPr>
              <w:t xml:space="preserve">освещается. </w:t>
            </w:r>
            <w:r w:rsidRPr="0092329A">
              <w:rPr>
                <w:rFonts w:ascii="Times New Roman" w:eastAsia="Calibri" w:hAnsi="Times New Roman" w:cs="Times New Roman"/>
                <w:sz w:val="28"/>
                <w:szCs w:val="28"/>
              </w:rPr>
              <w:t>Помещение: столы и стулья для педагога и учащихся, шкафы и полки для хранения учебной литературы и наглядных пособий.</w:t>
            </w:r>
          </w:p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Материалы:</w:t>
            </w:r>
          </w:p>
          <w:p w:rsidR="0022530C" w:rsidRPr="0092329A" w:rsidRDefault="0022530C" w:rsidP="00C83D71">
            <w:pPr>
              <w:autoSpaceDE w:val="0"/>
              <w:autoSpaceDN w:val="0"/>
              <w:adjustRightInd w:val="0"/>
              <w:spacing w:after="0" w:line="240" w:lineRule="auto"/>
              <w:ind w:righ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Calibri" w:hAnsi="Times New Roman" w:cs="Times New Roman"/>
                <w:sz w:val="28"/>
                <w:szCs w:val="28"/>
              </w:rPr>
              <w:t>, доска, мел, линейка, циркуль, компьютер, наглядные пособия (плакаты), макеты геометрических фигур.</w:t>
            </w:r>
          </w:p>
        </w:tc>
      </w:tr>
    </w:tbl>
    <w:p w:rsidR="0022530C" w:rsidRPr="0092329A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>Оглавление</w:t>
      </w:r>
    </w:p>
    <w:p w:rsidR="0022530C" w:rsidRPr="0092329A" w:rsidRDefault="0022530C" w:rsidP="0022530C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>Пояснительная записка                                                                    6</w:t>
      </w:r>
    </w:p>
    <w:p w:rsidR="0022530C" w:rsidRPr="0092329A" w:rsidRDefault="0022530C" w:rsidP="0022530C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>Учебный план                                                                                   12</w:t>
      </w:r>
    </w:p>
    <w:p w:rsidR="0022530C" w:rsidRPr="0092329A" w:rsidRDefault="0022530C" w:rsidP="0022530C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>Содержание программы                                                                   16</w:t>
      </w:r>
    </w:p>
    <w:p w:rsidR="0022530C" w:rsidRPr="0092329A" w:rsidRDefault="0022530C" w:rsidP="0022530C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>Диагностический инструментарий                                                  23</w:t>
      </w:r>
    </w:p>
    <w:p w:rsidR="0022530C" w:rsidRPr="0092329A" w:rsidRDefault="0022530C" w:rsidP="0022530C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>Методическое обеспечение                                                              25</w:t>
      </w:r>
    </w:p>
    <w:p w:rsidR="0022530C" w:rsidRPr="0092329A" w:rsidRDefault="0022530C" w:rsidP="0022530C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 xml:space="preserve">Список литературы                                                                            27   </w:t>
      </w:r>
    </w:p>
    <w:p w:rsidR="0022530C" w:rsidRPr="0092329A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Естественнонаучная программа «Занимательная математика». За основу взята программа «Занимательная математика» автор- составитель программы: Чамрова Т.В. МБОУ СШ №7 г.Павлово ( опубликована 2019 года) </w:t>
      </w:r>
    </w:p>
    <w:p w:rsidR="0022530C" w:rsidRPr="0092329A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pStyle w:val="c58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2329A">
        <w:rPr>
          <w:sz w:val="28"/>
          <w:szCs w:val="28"/>
        </w:rPr>
        <w:t xml:space="preserve">         1  </w:t>
      </w:r>
      <w:r w:rsidRPr="0092329A">
        <w:rPr>
          <w:rStyle w:val="c102"/>
          <w:b/>
          <w:bCs/>
          <w:color w:val="000000"/>
          <w:sz w:val="28"/>
          <w:szCs w:val="28"/>
        </w:rPr>
        <w:t>Пояснительная записка</w:t>
      </w:r>
    </w:p>
    <w:p w:rsidR="0022530C" w:rsidRPr="0092329A" w:rsidRDefault="0022530C" w:rsidP="0022530C">
      <w:pPr>
        <w:pStyle w:val="c118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2329A">
        <w:rPr>
          <w:rStyle w:val="c7"/>
          <w:color w:val="000000"/>
          <w:sz w:val="28"/>
          <w:szCs w:val="28"/>
        </w:rPr>
        <w:t>  Знание математики нужно учащимся практически  всегда: и на уроке, и в жизни.  Вызвать интерес к изучаемому предмету можно во внеурочной деятельности. Развитие математического мышления, которое способствует обеспечению таких условий в образовательном процессе, когда полученные знания становятся инструментом решения творческих, теоретических и практических задач и инструментом формирования у ребенка потребности и способности к саморазвитию, поможет программа «Занимательная математика».</w:t>
      </w:r>
    </w:p>
    <w:p w:rsidR="0022530C" w:rsidRPr="0092329A" w:rsidRDefault="0022530C" w:rsidP="0022530C">
      <w:pPr>
        <w:pStyle w:val="c118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92329A">
        <w:rPr>
          <w:rStyle w:val="c7"/>
          <w:color w:val="000000"/>
          <w:sz w:val="28"/>
          <w:szCs w:val="28"/>
        </w:rPr>
        <w:t> Рабочая программа «Занимательная математика» составлена на основе </w:t>
      </w:r>
      <w:r>
        <w:rPr>
          <w:rStyle w:val="c82"/>
          <w:color w:val="000000"/>
          <w:sz w:val="28"/>
          <w:szCs w:val="28"/>
        </w:rPr>
        <w:t xml:space="preserve">педагогического опыта </w:t>
      </w:r>
      <w:r w:rsidRPr="0092329A">
        <w:rPr>
          <w:rStyle w:val="c82"/>
          <w:color w:val="000000"/>
          <w:sz w:val="28"/>
          <w:szCs w:val="28"/>
        </w:rPr>
        <w:t>и </w:t>
      </w:r>
      <w:r w:rsidRPr="0092329A">
        <w:rPr>
          <w:rStyle w:val="c7"/>
          <w:color w:val="000000"/>
          <w:sz w:val="28"/>
          <w:szCs w:val="28"/>
        </w:rPr>
        <w:t>материалов  </w:t>
      </w:r>
      <w:r w:rsidRPr="0092329A">
        <w:rPr>
          <w:rStyle w:val="c82"/>
          <w:color w:val="000000"/>
          <w:sz w:val="28"/>
          <w:szCs w:val="28"/>
        </w:rPr>
        <w:t>с учетом  нормативно- правовой  базы дополнительного образования:</w:t>
      </w:r>
    </w:p>
    <w:p w:rsidR="0022530C" w:rsidRPr="0092329A" w:rsidRDefault="0022530C" w:rsidP="0022530C">
      <w:pPr>
        <w:pStyle w:val="c47"/>
        <w:shd w:val="clear" w:color="auto" w:fill="FFFFFF"/>
        <w:spacing w:before="0" w:beforeAutospacing="0" w:after="0" w:afterAutospacing="0"/>
        <w:ind w:left="306" w:right="116" w:hanging="322"/>
        <w:jc w:val="both"/>
        <w:rPr>
          <w:color w:val="000000"/>
          <w:sz w:val="28"/>
          <w:szCs w:val="28"/>
        </w:rPr>
      </w:pPr>
      <w:r w:rsidRPr="0092329A">
        <w:rPr>
          <w:rStyle w:val="c7"/>
          <w:color w:val="000000"/>
          <w:sz w:val="28"/>
          <w:szCs w:val="28"/>
        </w:rPr>
        <w:lastRenderedPageBreak/>
        <w:t>1.        Федеральны</w:t>
      </w:r>
      <w:r>
        <w:rPr>
          <w:rStyle w:val="c7"/>
          <w:color w:val="000000"/>
          <w:sz w:val="28"/>
          <w:szCs w:val="28"/>
        </w:rPr>
        <w:t>й закон от 29 декабря 2012 года</w:t>
      </w:r>
      <w:r w:rsidRPr="0092329A">
        <w:rPr>
          <w:rStyle w:val="c7"/>
          <w:color w:val="000000"/>
          <w:sz w:val="28"/>
          <w:szCs w:val="28"/>
        </w:rPr>
        <w:t> №273-Ф3 "Об образовании в Российской   Федерации "</w:t>
      </w:r>
    </w:p>
    <w:p w:rsidR="0022530C" w:rsidRPr="0092329A" w:rsidRDefault="0022530C" w:rsidP="0022530C">
      <w:pPr>
        <w:pStyle w:val="c47"/>
        <w:shd w:val="clear" w:color="auto" w:fill="FFFFFF"/>
        <w:spacing w:before="0" w:beforeAutospacing="0" w:after="0" w:afterAutospacing="0"/>
        <w:ind w:left="306" w:right="116" w:hanging="322"/>
        <w:jc w:val="both"/>
        <w:rPr>
          <w:color w:val="000000"/>
          <w:sz w:val="28"/>
          <w:szCs w:val="28"/>
        </w:rPr>
      </w:pPr>
      <w:r w:rsidRPr="0092329A">
        <w:rPr>
          <w:rStyle w:val="c7"/>
          <w:color w:val="000000"/>
          <w:sz w:val="28"/>
          <w:szCs w:val="28"/>
        </w:rPr>
        <w:t>2.        Концепция развития дополнительного   образования детей  (утверждена</w:t>
      </w:r>
      <w:r w:rsidRPr="0092329A">
        <w:rPr>
          <w:color w:val="000000"/>
          <w:sz w:val="28"/>
          <w:szCs w:val="28"/>
        </w:rPr>
        <w:br/>
      </w:r>
      <w:r w:rsidRPr="0092329A">
        <w:rPr>
          <w:rStyle w:val="c7"/>
          <w:color w:val="000000"/>
          <w:sz w:val="28"/>
          <w:szCs w:val="28"/>
        </w:rPr>
        <w:t>распоряжением Правительства Российской   Федерации от 4 сентября 2014 г.  № 1726-р)</w:t>
      </w:r>
    </w:p>
    <w:p w:rsidR="0022530C" w:rsidRPr="0092329A" w:rsidRDefault="0022530C" w:rsidP="0022530C">
      <w:pPr>
        <w:pStyle w:val="c47"/>
        <w:shd w:val="clear" w:color="auto" w:fill="FFFFFF"/>
        <w:spacing w:before="0" w:beforeAutospacing="0" w:after="0" w:afterAutospacing="0"/>
        <w:ind w:left="306" w:right="116" w:hanging="322"/>
        <w:jc w:val="both"/>
        <w:rPr>
          <w:color w:val="000000"/>
          <w:sz w:val="28"/>
          <w:szCs w:val="28"/>
        </w:rPr>
      </w:pPr>
      <w:r w:rsidRPr="0092329A">
        <w:rPr>
          <w:rStyle w:val="c7"/>
          <w:color w:val="000000"/>
          <w:sz w:val="28"/>
          <w:szCs w:val="28"/>
        </w:rPr>
        <w:t>3.        Поряд</w:t>
      </w:r>
      <w:r>
        <w:rPr>
          <w:rStyle w:val="c7"/>
          <w:color w:val="000000"/>
          <w:sz w:val="28"/>
          <w:szCs w:val="28"/>
        </w:rPr>
        <w:t xml:space="preserve">ок организации и осуществления </w:t>
      </w:r>
      <w:r w:rsidRPr="0092329A">
        <w:rPr>
          <w:rStyle w:val="c7"/>
          <w:color w:val="000000"/>
          <w:sz w:val="28"/>
          <w:szCs w:val="28"/>
        </w:rPr>
        <w:t>образовательной  деятельности по дополнительным общеобразовательным программам  (утвержден Приказом Министерства образования и науки  Российской Федерации (МинобрнаукиРоссии) от 29 августа 2013 г. № 1008.</w:t>
      </w:r>
    </w:p>
    <w:p w:rsidR="0022530C" w:rsidRPr="0092329A" w:rsidRDefault="0022530C" w:rsidP="0022530C">
      <w:pPr>
        <w:pStyle w:val="c71"/>
        <w:shd w:val="clear" w:color="auto" w:fill="FFFFFF"/>
        <w:spacing w:before="0" w:beforeAutospacing="0" w:after="0" w:afterAutospacing="0"/>
        <w:ind w:left="28" w:right="42" w:hanging="28"/>
        <w:jc w:val="both"/>
        <w:rPr>
          <w:color w:val="000000"/>
          <w:sz w:val="28"/>
          <w:szCs w:val="28"/>
        </w:rPr>
      </w:pPr>
      <w:r w:rsidRPr="0092329A">
        <w:rPr>
          <w:rStyle w:val="c7"/>
          <w:color w:val="000000"/>
          <w:sz w:val="28"/>
          <w:szCs w:val="28"/>
        </w:rPr>
        <w:t>4.СанПин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(Постановление главного санитарного врача РФ от 04.07.14г)</w:t>
      </w:r>
    </w:p>
    <w:p w:rsidR="0022530C" w:rsidRPr="0092329A" w:rsidRDefault="0022530C" w:rsidP="0022530C">
      <w:pPr>
        <w:pStyle w:val="c71"/>
        <w:shd w:val="clear" w:color="auto" w:fill="FFFFFF"/>
        <w:spacing w:before="0" w:beforeAutospacing="0" w:after="0" w:afterAutospacing="0"/>
        <w:ind w:left="28" w:right="42" w:hanging="28"/>
        <w:jc w:val="both"/>
        <w:rPr>
          <w:color w:val="000000"/>
          <w:sz w:val="28"/>
          <w:szCs w:val="28"/>
        </w:rPr>
      </w:pPr>
      <w:r w:rsidRPr="0092329A">
        <w:rPr>
          <w:rStyle w:val="c7"/>
          <w:color w:val="000000"/>
          <w:sz w:val="28"/>
          <w:szCs w:val="28"/>
        </w:rPr>
        <w:t>5. Устав МБОУ СШ №7 г. Павлово.</w:t>
      </w:r>
    </w:p>
    <w:p w:rsidR="0022530C" w:rsidRPr="0092329A" w:rsidRDefault="0022530C" w:rsidP="0022530C">
      <w:pPr>
        <w:pStyle w:val="c9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2329A">
        <w:rPr>
          <w:rStyle w:val="c7"/>
          <w:color w:val="000000"/>
          <w:sz w:val="28"/>
          <w:szCs w:val="28"/>
        </w:rPr>
        <w:t>Программа имеет интеллектуальную направленность. Она комплексная и интегрированная по своему содержанию.</w:t>
      </w:r>
    </w:p>
    <w:p w:rsidR="0022530C" w:rsidRPr="0092329A" w:rsidRDefault="0022530C" w:rsidP="0022530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22530C" w:rsidRPr="0092329A" w:rsidRDefault="0022530C" w:rsidP="0022530C">
      <w:pPr>
        <w:pStyle w:val="c8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2329A">
        <w:rPr>
          <w:sz w:val="28"/>
          <w:szCs w:val="28"/>
        </w:rPr>
        <w:t xml:space="preserve">     </w:t>
      </w:r>
      <w:r w:rsidRPr="0092329A">
        <w:rPr>
          <w:b/>
          <w:bCs/>
          <w:color w:val="000000"/>
          <w:sz w:val="28"/>
          <w:szCs w:val="28"/>
        </w:rPr>
        <w:t>Актуальность программы</w:t>
      </w:r>
    </w:p>
    <w:p w:rsidR="0022530C" w:rsidRPr="0092329A" w:rsidRDefault="0022530C" w:rsidP="002253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 программы определена тем, что младшие школьники должны иметь мотивацию к обучению </w:t>
      </w:r>
      <w:hyperlink r:id="rId8" w:history="1">
        <w:r w:rsidRPr="009232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математики</w:t>
        </w:r>
      </w:hyperlink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, стремиться развивать свои интеллектуальные возможности. Данная программа позволяет учащимся ознакомиться со многими интересными вопросами </w:t>
      </w:r>
      <w:hyperlink r:id="rId9" w:history="1">
        <w:r w:rsidRPr="0092329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математики</w:t>
        </w:r>
      </w:hyperlink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 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Не менее важным фактором реализации данной программы является и стремление развить у обучающихся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22530C" w:rsidRPr="0092329A" w:rsidRDefault="0022530C" w:rsidP="0022530C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Новизна</w:t>
      </w: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данной рабочей программы определяется созданием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22530C" w:rsidRPr="0092329A" w:rsidRDefault="0022530C" w:rsidP="00225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Отличительные особенности программы.</w:t>
      </w:r>
    </w:p>
    <w:p w:rsidR="0022530C" w:rsidRPr="0092329A" w:rsidRDefault="0022530C" w:rsidP="002253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</w:t>
      </w: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22530C" w:rsidRPr="0092329A" w:rsidRDefault="0022530C" w:rsidP="002253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важным фактором реализации данной программы является и стремление развить у учащихся умение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22530C" w:rsidRPr="0092329A" w:rsidRDefault="0022530C" w:rsidP="002253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учебную мотивацию.</w:t>
      </w:r>
    </w:p>
    <w:p w:rsidR="0022530C" w:rsidRPr="0092329A" w:rsidRDefault="0022530C" w:rsidP="002253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Отличительными особенностями являются:</w:t>
      </w:r>
    </w:p>
    <w:p w:rsidR="0022530C" w:rsidRPr="0092329A" w:rsidRDefault="0022530C" w:rsidP="00225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1.Определение видов организации деятельности учащихся, направленных на достижение личностных, метапредметных и предметных результатов освоения учебного курса.</w:t>
      </w:r>
    </w:p>
    <w:p w:rsidR="0022530C" w:rsidRPr="0092329A" w:rsidRDefault="0022530C" w:rsidP="00225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2.В основу реализации программы положены ценностные ориентиры и воспитательные результаты.</w:t>
      </w:r>
    </w:p>
    <w:p w:rsidR="0022530C" w:rsidRPr="0092329A" w:rsidRDefault="0022530C" w:rsidP="00225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3.Ценностные ориентации организации деятельности предполагают уровневую оценку в достижении планируемых результатов.</w:t>
      </w:r>
    </w:p>
    <w:p w:rsidR="0022530C" w:rsidRPr="0092329A" w:rsidRDefault="0022530C" w:rsidP="00225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4.Достижения планируемых результатов отслеживаются педагогом в рамках внутренней системы оценки.</w:t>
      </w:r>
    </w:p>
    <w:p w:rsidR="0022530C" w:rsidRPr="0092329A" w:rsidRDefault="0022530C" w:rsidP="00225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5. В основу оценки личностных, метапредметных и предметных результатов освоения программы факультатива, воспитательного результата положены методики, предложенные Асмоловым А.Г., Криволаповой Н.А., Холодовой О.А.</w:t>
      </w:r>
    </w:p>
    <w:p w:rsidR="0022530C" w:rsidRPr="0092329A" w:rsidRDefault="0022530C" w:rsidP="00225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6. При планировании содержания занятий прописаны виды познавательной деятельности учащихся по каждой теме.</w:t>
      </w:r>
    </w:p>
    <w:p w:rsidR="0022530C" w:rsidRPr="0092329A" w:rsidRDefault="0022530C" w:rsidP="002253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2329A">
        <w:rPr>
          <w:rFonts w:ascii="Times New Roman" w:hAnsi="Times New Roman" w:cs="Times New Roman"/>
          <w:sz w:val="28"/>
          <w:szCs w:val="28"/>
        </w:rPr>
        <w:t xml:space="preserve"> Цель программы: Развитие образного и логического мышления, воображения, интереса к математике, стремления использовать математические знания в повседневной жизни.</w:t>
      </w:r>
    </w:p>
    <w:p w:rsidR="0022530C" w:rsidRPr="0092329A" w:rsidRDefault="0022530C" w:rsidP="00225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 xml:space="preserve">- Задачи программы: Образовательные: </w:t>
      </w:r>
      <w:r w:rsidRPr="0092329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9A">
        <w:rPr>
          <w:rFonts w:ascii="Times New Roman" w:hAnsi="Times New Roman" w:cs="Times New Roman"/>
          <w:sz w:val="28"/>
          <w:szCs w:val="28"/>
        </w:rPr>
        <w:t xml:space="preserve"> расширять математический кругозор учащихся; </w:t>
      </w:r>
      <w:r w:rsidRPr="0092329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9A">
        <w:rPr>
          <w:rFonts w:ascii="Times New Roman" w:hAnsi="Times New Roman" w:cs="Times New Roman"/>
          <w:sz w:val="28"/>
          <w:szCs w:val="28"/>
        </w:rPr>
        <w:t xml:space="preserve"> формировать умение анализировать, делать логические выводы; </w:t>
      </w:r>
      <w:r w:rsidRPr="0092329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9A">
        <w:rPr>
          <w:rFonts w:ascii="Times New Roman" w:hAnsi="Times New Roman" w:cs="Times New Roman"/>
          <w:sz w:val="28"/>
          <w:szCs w:val="28"/>
        </w:rPr>
        <w:t xml:space="preserve"> познакомить с простейшими геометрическими фигурами; </w:t>
      </w:r>
      <w:r w:rsidRPr="0092329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9A">
        <w:rPr>
          <w:rFonts w:ascii="Times New Roman" w:hAnsi="Times New Roman" w:cs="Times New Roman"/>
          <w:sz w:val="28"/>
          <w:szCs w:val="28"/>
        </w:rPr>
        <w:t xml:space="preserve"> научит решать задачи повышенной сложности; </w:t>
      </w:r>
      <w:r w:rsidRPr="0092329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9A">
        <w:rPr>
          <w:rFonts w:ascii="Times New Roman" w:hAnsi="Times New Roman" w:cs="Times New Roman"/>
          <w:sz w:val="28"/>
          <w:szCs w:val="28"/>
        </w:rPr>
        <w:t xml:space="preserve"> формировать умение владеть математической терминологией; </w:t>
      </w:r>
      <w:r w:rsidRPr="0092329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9A">
        <w:rPr>
          <w:rFonts w:ascii="Times New Roman" w:hAnsi="Times New Roman" w:cs="Times New Roman"/>
          <w:sz w:val="28"/>
          <w:szCs w:val="28"/>
        </w:rPr>
        <w:t xml:space="preserve"> поддержать и развить интерес к математике. Развивающие: </w:t>
      </w:r>
      <w:r w:rsidRPr="0092329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9A">
        <w:rPr>
          <w:rFonts w:ascii="Times New Roman" w:hAnsi="Times New Roman" w:cs="Times New Roman"/>
          <w:sz w:val="28"/>
          <w:szCs w:val="28"/>
        </w:rPr>
        <w:t xml:space="preserve"> развивать внимание, память, логическое и абстрактное мышление; </w:t>
      </w:r>
      <w:r w:rsidRPr="0092329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9A">
        <w:rPr>
          <w:rFonts w:ascii="Times New Roman" w:hAnsi="Times New Roman" w:cs="Times New Roman"/>
          <w:sz w:val="28"/>
          <w:szCs w:val="28"/>
        </w:rPr>
        <w:t xml:space="preserve"> развивать самостоятельность суждений, независимость и нестандартность мышления; </w:t>
      </w:r>
      <w:r w:rsidRPr="0092329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9A">
        <w:rPr>
          <w:rFonts w:ascii="Times New Roman" w:hAnsi="Times New Roman" w:cs="Times New Roman"/>
          <w:sz w:val="28"/>
          <w:szCs w:val="28"/>
        </w:rPr>
        <w:t xml:space="preserve"> развивать пространственное воображение, использовать геометрический материал; </w:t>
      </w:r>
      <w:r w:rsidRPr="0092329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9A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рук; </w:t>
      </w:r>
      <w:r w:rsidRPr="0092329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9A">
        <w:rPr>
          <w:rFonts w:ascii="Times New Roman" w:hAnsi="Times New Roman" w:cs="Times New Roman"/>
          <w:sz w:val="28"/>
          <w:szCs w:val="28"/>
        </w:rPr>
        <w:t xml:space="preserve"> выявлять и развивать математические и творческие способности; </w:t>
      </w:r>
      <w:r w:rsidRPr="0092329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9A">
        <w:rPr>
          <w:rFonts w:ascii="Times New Roman" w:hAnsi="Times New Roman" w:cs="Times New Roman"/>
          <w:sz w:val="28"/>
          <w:szCs w:val="28"/>
        </w:rPr>
        <w:t xml:space="preserve"> формировать психологическую готовность учащихся к математическим олимпиадам. Воспитательные: </w:t>
      </w:r>
      <w:r w:rsidRPr="0092329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9A">
        <w:rPr>
          <w:rFonts w:ascii="Times New Roman" w:hAnsi="Times New Roman" w:cs="Times New Roman"/>
          <w:sz w:val="28"/>
          <w:szCs w:val="28"/>
        </w:rPr>
        <w:t xml:space="preserve"> способствовать эстетическому воспитанию; </w:t>
      </w:r>
      <w:r w:rsidRPr="0092329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9A">
        <w:rPr>
          <w:rFonts w:ascii="Times New Roman" w:hAnsi="Times New Roman" w:cs="Times New Roman"/>
          <w:sz w:val="28"/>
          <w:szCs w:val="28"/>
        </w:rPr>
        <w:t xml:space="preserve"> расширить коммуникативные способности; </w:t>
      </w:r>
      <w:r w:rsidRPr="0092329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9A">
        <w:rPr>
          <w:rFonts w:ascii="Times New Roman" w:hAnsi="Times New Roman" w:cs="Times New Roman"/>
          <w:sz w:val="28"/>
          <w:szCs w:val="28"/>
        </w:rPr>
        <w:t xml:space="preserve"> </w:t>
      </w:r>
      <w:r w:rsidRPr="0092329A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самостоятельность учащихся; </w:t>
      </w:r>
      <w:r w:rsidRPr="0092329A">
        <w:rPr>
          <w:rFonts w:ascii="Times New Roman" w:hAnsi="Times New Roman" w:cs="Times New Roman"/>
          <w:sz w:val="28"/>
          <w:szCs w:val="28"/>
        </w:rPr>
        <w:sym w:font="Symbol" w:char="F0B7"/>
      </w:r>
      <w:r w:rsidRPr="0092329A">
        <w:rPr>
          <w:rFonts w:ascii="Times New Roman" w:hAnsi="Times New Roman" w:cs="Times New Roman"/>
          <w:sz w:val="28"/>
          <w:szCs w:val="28"/>
        </w:rPr>
        <w:t xml:space="preserve"> формировать культуру труда и совершенствовать трудовые навыки.</w:t>
      </w:r>
    </w:p>
    <w:p w:rsidR="0022530C" w:rsidRPr="0092329A" w:rsidRDefault="0022530C" w:rsidP="00225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Адресат программы.</w:t>
      </w:r>
    </w:p>
    <w:p w:rsidR="0022530C" w:rsidRPr="0092329A" w:rsidRDefault="0022530C" w:rsidP="002253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рассчитана на детей 7-8 лет. Дети занимаются в группах с количеством детей по 15 человек.</w:t>
      </w:r>
    </w:p>
    <w:p w:rsidR="0022530C" w:rsidRPr="0092329A" w:rsidRDefault="0022530C" w:rsidP="00225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Объем программы. Режим занятий</w:t>
      </w:r>
    </w:p>
    <w:p w:rsidR="0022530C" w:rsidRPr="0092329A" w:rsidRDefault="0022530C" w:rsidP="002253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проводятся два раза в неделю по два часа – 144 часа в год.</w:t>
      </w:r>
    </w:p>
    <w:p w:rsidR="0022530C" w:rsidRPr="0092329A" w:rsidRDefault="0022530C" w:rsidP="00225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занятий</w:t>
      </w:r>
    </w:p>
    <w:p w:rsidR="0022530C" w:rsidRPr="0092329A" w:rsidRDefault="0022530C" w:rsidP="002253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 из главных усло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вий успеха обучения и развития </w:t>
      </w: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математических способностей учащихся – это индивидуальный подход к каждому ребенку. Важен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принцип обучения и воспитания</w:t>
      </w: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 в коллективе. Он предполагает сочетание коллективных, групповых, индивидуальных форм организации на занятиях.</w:t>
      </w:r>
    </w:p>
    <w:p w:rsidR="0022530C" w:rsidRPr="0092329A" w:rsidRDefault="0022530C" w:rsidP="0022530C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форма организации</w:t>
      </w:r>
      <w:r w:rsidRPr="00923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процесса – классно-урочная.</w:t>
      </w:r>
    </w:p>
    <w:p w:rsidR="0022530C" w:rsidRPr="0092329A" w:rsidRDefault="0022530C" w:rsidP="00225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Формы </w:t>
      </w: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 младших школьников     очень разнообразны:</w:t>
      </w:r>
    </w:p>
    <w:p w:rsidR="0022530C" w:rsidRPr="0092329A" w:rsidRDefault="0022530C" w:rsidP="0022530C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занятия,</w:t>
      </w:r>
    </w:p>
    <w:p w:rsidR="0022530C" w:rsidRPr="0092329A" w:rsidRDefault="0022530C" w:rsidP="0022530C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уроки,</w:t>
      </w:r>
    </w:p>
    <w:p w:rsidR="0022530C" w:rsidRPr="0092329A" w:rsidRDefault="0022530C" w:rsidP="0022530C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конкурсы,</w:t>
      </w:r>
    </w:p>
    <w:p w:rsidR="0022530C" w:rsidRPr="0092329A" w:rsidRDefault="0022530C" w:rsidP="0022530C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викторины,</w:t>
      </w:r>
    </w:p>
    <w:p w:rsidR="0022530C" w:rsidRPr="0092329A" w:rsidRDefault="0022530C" w:rsidP="0022530C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соревнования.</w:t>
      </w:r>
    </w:p>
    <w:p w:rsidR="0022530C" w:rsidRPr="0092329A" w:rsidRDefault="0022530C" w:rsidP="002253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Используются нетрадиционные и традиционные формы:</w:t>
      </w:r>
    </w:p>
    <w:p w:rsidR="0022530C" w:rsidRPr="0092329A" w:rsidRDefault="0022530C" w:rsidP="0022530C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игры-путешествия,  </w:t>
      </w:r>
    </w:p>
    <w:p w:rsidR="0022530C" w:rsidRPr="0092329A" w:rsidRDefault="0022530C" w:rsidP="0022530C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экскурсии по сбору числового материала,  </w:t>
      </w:r>
    </w:p>
    <w:p w:rsidR="0022530C" w:rsidRPr="0092329A" w:rsidRDefault="0022530C" w:rsidP="0022530C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на основе статистических данных по городу,</w:t>
      </w:r>
    </w:p>
    <w:p w:rsidR="0022530C" w:rsidRPr="0092329A" w:rsidRDefault="0022530C" w:rsidP="0022530C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сказки на математические темы,</w:t>
      </w:r>
    </w:p>
    <w:p w:rsidR="0022530C" w:rsidRPr="0092329A" w:rsidRDefault="0022530C" w:rsidP="0022530C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конкурсы газет,</w:t>
      </w:r>
    </w:p>
    <w:p w:rsidR="0022530C" w:rsidRPr="0092329A" w:rsidRDefault="0022530C" w:rsidP="0022530C">
      <w:pPr>
        <w:numPr>
          <w:ilvl w:val="0"/>
          <w:numId w:val="1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плакатов.  </w:t>
      </w:r>
    </w:p>
    <w:p w:rsidR="0022530C" w:rsidRPr="0092329A" w:rsidRDefault="0022530C" w:rsidP="0022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>Контроль и учет освоения программы:</w:t>
      </w:r>
    </w:p>
    <w:p w:rsidR="0022530C" w:rsidRPr="0092329A" w:rsidRDefault="0022530C" w:rsidP="0022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 xml:space="preserve"> Контроль за освоением программного содержания проводится по следующим этапам.</w:t>
      </w:r>
    </w:p>
    <w:p w:rsidR="0022530C" w:rsidRPr="0092329A" w:rsidRDefault="0022530C" w:rsidP="0022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 xml:space="preserve"> Входная диагностика знаний. В начале учебных занятий педагогом проводится вводное тестирование для определения начального уровня знаний.</w:t>
      </w:r>
    </w:p>
    <w:p w:rsidR="0022530C" w:rsidRPr="0092329A" w:rsidRDefault="0022530C" w:rsidP="0022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 xml:space="preserve"> Текущий контроль уровня знаний осуществляется по результатам выполнения обучающимися письменных контрольных работ, тестовых заданий, проведением интеллектуальных игр.</w:t>
      </w:r>
    </w:p>
    <w:p w:rsidR="0022530C" w:rsidRPr="0092329A" w:rsidRDefault="0022530C" w:rsidP="0022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 xml:space="preserve"> Промежуточный контроль: усвоения материала осуществляется по завершению изучения отдельной темы с помощью итоговой самостоятельной работы или тестирования.</w:t>
      </w:r>
    </w:p>
    <w:p w:rsidR="0022530C" w:rsidRPr="0092329A" w:rsidRDefault="0022530C" w:rsidP="0022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 xml:space="preserve"> Итоговая работа (мониторинг обученности) учащихся проходит в форме самостоятельной/контрольной работы, тестирования.</w:t>
      </w:r>
    </w:p>
    <w:p w:rsidR="0022530C" w:rsidRPr="0092329A" w:rsidRDefault="0022530C" w:rsidP="0022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lastRenderedPageBreak/>
        <w:t xml:space="preserve"> Итоговый мониторинг проводится по следующим параметрам: </w:t>
      </w:r>
    </w:p>
    <w:p w:rsidR="0022530C" w:rsidRPr="0092329A" w:rsidRDefault="0022530C" w:rsidP="0022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 xml:space="preserve"> - усвоение учащимися полученных знаний и умений;</w:t>
      </w:r>
    </w:p>
    <w:p w:rsidR="0022530C" w:rsidRPr="0092329A" w:rsidRDefault="0022530C" w:rsidP="0022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 xml:space="preserve"> - качество и способность учащегося работать самостоятельно. </w:t>
      </w:r>
    </w:p>
    <w:p w:rsidR="0022530C" w:rsidRPr="0092329A" w:rsidRDefault="0022530C" w:rsidP="0022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>Формы подведения итогов реализации программы:</w:t>
      </w:r>
    </w:p>
    <w:p w:rsidR="0022530C" w:rsidRPr="0092329A" w:rsidRDefault="0022530C" w:rsidP="0022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 xml:space="preserve"> - сообщения и мини-доклады;</w:t>
      </w:r>
    </w:p>
    <w:p w:rsidR="0022530C" w:rsidRPr="0092329A" w:rsidRDefault="0022530C" w:rsidP="0022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 xml:space="preserve"> - тестирование;</w:t>
      </w:r>
    </w:p>
    <w:p w:rsidR="0022530C" w:rsidRPr="0092329A" w:rsidRDefault="0022530C" w:rsidP="0022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 xml:space="preserve"> - творческий отчет (в любой форме по выбору воспитанников);</w:t>
      </w:r>
    </w:p>
    <w:p w:rsidR="0022530C" w:rsidRPr="0092329A" w:rsidRDefault="0022530C" w:rsidP="0022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29A">
        <w:rPr>
          <w:rFonts w:ascii="Times New Roman" w:hAnsi="Times New Roman" w:cs="Times New Roman"/>
          <w:sz w:val="28"/>
          <w:szCs w:val="28"/>
        </w:rPr>
        <w:t xml:space="preserve"> - различные упражнения в устной и письменной форме. А также участие в математических конкурсах, чемпионатах, КВН, турнирах, олимпиадах</w:t>
      </w:r>
    </w:p>
    <w:p w:rsidR="0022530C" w:rsidRPr="0092329A" w:rsidRDefault="0022530C" w:rsidP="00225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225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30C" w:rsidRPr="0092329A" w:rsidRDefault="0022530C" w:rsidP="002253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29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2329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2329A">
        <w:rPr>
          <w:rFonts w:ascii="Times New Roman" w:eastAsia="Times New Roman" w:hAnsi="Times New Roman" w:cs="Times New Roman"/>
          <w:sz w:val="28"/>
          <w:szCs w:val="28"/>
        </w:rPr>
        <w:t>. Учебный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2790"/>
        <w:gridCol w:w="1112"/>
        <w:gridCol w:w="1124"/>
        <w:gridCol w:w="1407"/>
        <w:gridCol w:w="2374"/>
      </w:tblGrid>
      <w:tr w:rsidR="0022530C" w:rsidRPr="0092329A" w:rsidTr="00C83D71">
        <w:tc>
          <w:tcPr>
            <w:tcW w:w="62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2790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29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1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29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24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407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2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374" w:type="dxa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29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 (контроля)</w:t>
            </w:r>
          </w:p>
        </w:tc>
      </w:tr>
      <w:tr w:rsidR="0022530C" w:rsidRPr="0092329A" w:rsidTr="00C83D71">
        <w:tc>
          <w:tcPr>
            <w:tcW w:w="62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0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11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4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4" w:type="dxa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2530C" w:rsidRPr="0092329A" w:rsidTr="00C83D71">
        <w:tc>
          <w:tcPr>
            <w:tcW w:w="62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Знаки и символы </w:t>
            </w:r>
          </w:p>
        </w:tc>
        <w:tc>
          <w:tcPr>
            <w:tcW w:w="111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24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7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4" w:type="dxa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22530C" w:rsidRPr="0092329A" w:rsidTr="00C83D71">
        <w:tc>
          <w:tcPr>
            <w:tcW w:w="62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22530C" w:rsidRPr="0092329A" w:rsidRDefault="001359B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r w:rsidR="0022530C"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- это интересно</w:t>
            </w:r>
          </w:p>
        </w:tc>
        <w:tc>
          <w:tcPr>
            <w:tcW w:w="111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24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7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4" w:type="dxa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Беседа, игры</w:t>
            </w:r>
          </w:p>
        </w:tc>
      </w:tr>
      <w:tr w:rsidR="0022530C" w:rsidRPr="0092329A" w:rsidTr="00C83D71">
        <w:tc>
          <w:tcPr>
            <w:tcW w:w="62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22530C" w:rsidRPr="0092329A" w:rsidRDefault="0022530C" w:rsidP="00C8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0C" w:rsidRPr="0092329A" w:rsidRDefault="0022530C" w:rsidP="00C8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0C" w:rsidRPr="0092329A" w:rsidRDefault="0022530C" w:rsidP="00C8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0C" w:rsidRPr="0092329A" w:rsidRDefault="0022530C" w:rsidP="00C8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  <w:p w:rsidR="0022530C" w:rsidRPr="0092329A" w:rsidRDefault="0022530C" w:rsidP="00C8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0C" w:rsidRPr="0092329A" w:rsidRDefault="0022530C" w:rsidP="00C8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0C" w:rsidRPr="0092329A" w:rsidRDefault="0022530C" w:rsidP="00C8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  <w:p w:rsidR="0022530C" w:rsidRPr="0092329A" w:rsidRDefault="0022530C" w:rsidP="00C8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  <w:p w:rsidR="0022530C" w:rsidRPr="0092329A" w:rsidRDefault="0022530C" w:rsidP="00C8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0C" w:rsidRPr="0092329A" w:rsidRDefault="0022530C" w:rsidP="00C8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  <w:p w:rsidR="0022530C" w:rsidRPr="0092329A" w:rsidRDefault="0022530C" w:rsidP="00C8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790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Формирование элементарных математических представлений</w:t>
            </w:r>
          </w:p>
          <w:p w:rsidR="0022530C" w:rsidRPr="0092329A" w:rsidRDefault="0022530C" w:rsidP="00C8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-сравнение предметов и группы </w:t>
            </w: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предметов</w:t>
            </w:r>
          </w:p>
          <w:p w:rsidR="0022530C" w:rsidRPr="0092329A" w:rsidRDefault="0022530C" w:rsidP="00C8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-числа от 1 до 10</w:t>
            </w:r>
          </w:p>
          <w:p w:rsidR="0022530C" w:rsidRPr="0092329A" w:rsidRDefault="0022530C" w:rsidP="00C8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-сложение и вычитание до 10</w:t>
            </w:r>
          </w:p>
          <w:p w:rsidR="0022530C" w:rsidRPr="0092329A" w:rsidRDefault="0022530C" w:rsidP="00C8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-величины</w:t>
            </w:r>
          </w:p>
          <w:p w:rsidR="0022530C" w:rsidRPr="0092329A" w:rsidRDefault="0022530C" w:rsidP="00C83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-пространственно-временные представления</w:t>
            </w:r>
          </w:p>
        </w:tc>
        <w:tc>
          <w:tcPr>
            <w:tcW w:w="111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1124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07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4" w:type="dxa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Тестирование, викторина</w:t>
            </w:r>
          </w:p>
        </w:tc>
      </w:tr>
      <w:tr w:rsidR="0022530C" w:rsidRPr="0092329A" w:rsidTr="00C83D71">
        <w:tc>
          <w:tcPr>
            <w:tcW w:w="62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790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Весёлая геометрия</w:t>
            </w:r>
          </w:p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-знакомство с геометрическими фигурами</w:t>
            </w:r>
          </w:p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танграм</w:t>
            </w:r>
          </w:p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4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4" w:type="dxa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Выполнения задания творческого и поискового характера</w:t>
            </w:r>
          </w:p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зачёт</w:t>
            </w:r>
          </w:p>
        </w:tc>
      </w:tr>
      <w:tr w:rsidR="0022530C" w:rsidRPr="0092329A" w:rsidTr="00C83D71">
        <w:tc>
          <w:tcPr>
            <w:tcW w:w="62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0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Разные задачи</w:t>
            </w:r>
          </w:p>
        </w:tc>
        <w:tc>
          <w:tcPr>
            <w:tcW w:w="111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4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4" w:type="dxa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устной и письменной форме</w:t>
            </w:r>
          </w:p>
        </w:tc>
      </w:tr>
      <w:tr w:rsidR="0022530C" w:rsidRPr="0092329A" w:rsidTr="00C83D71">
        <w:tc>
          <w:tcPr>
            <w:tcW w:w="62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0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логика</w:t>
            </w:r>
          </w:p>
        </w:tc>
        <w:tc>
          <w:tcPr>
            <w:tcW w:w="111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24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7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4" w:type="dxa"/>
          </w:tcPr>
          <w:p w:rsidR="0022530C" w:rsidRPr="0022530C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53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устной и письменной форме</w:t>
            </w:r>
          </w:p>
        </w:tc>
      </w:tr>
      <w:tr w:rsidR="0022530C" w:rsidRPr="0092329A" w:rsidTr="00C83D71">
        <w:tc>
          <w:tcPr>
            <w:tcW w:w="62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0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 игры</w:t>
            </w:r>
          </w:p>
        </w:tc>
        <w:tc>
          <w:tcPr>
            <w:tcW w:w="111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4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29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ребусов, математических загадок, задач</w:t>
            </w:r>
          </w:p>
        </w:tc>
      </w:tr>
      <w:tr w:rsidR="0022530C" w:rsidRPr="0092329A" w:rsidTr="00C83D71">
        <w:tc>
          <w:tcPr>
            <w:tcW w:w="62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0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111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7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4" w:type="dxa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22530C" w:rsidRPr="0092329A" w:rsidTr="00C83D71">
        <w:tc>
          <w:tcPr>
            <w:tcW w:w="62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530C" w:rsidRPr="0092329A" w:rsidTr="00C83D71">
        <w:tc>
          <w:tcPr>
            <w:tcW w:w="62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90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1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4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4" w:type="dxa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</w:t>
            </w:r>
          </w:p>
        </w:tc>
      </w:tr>
      <w:tr w:rsidR="0022530C" w:rsidRPr="0092329A" w:rsidTr="00C83D71">
        <w:tc>
          <w:tcPr>
            <w:tcW w:w="62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90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Заключительное занятие.</w:t>
            </w:r>
          </w:p>
        </w:tc>
        <w:tc>
          <w:tcPr>
            <w:tcW w:w="111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Викторина,беседа</w:t>
            </w:r>
          </w:p>
        </w:tc>
      </w:tr>
      <w:tr w:rsidR="0022530C" w:rsidRPr="0092329A" w:rsidTr="00C83D71">
        <w:tc>
          <w:tcPr>
            <w:tcW w:w="62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2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24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07" w:type="dxa"/>
            <w:shd w:val="clear" w:color="auto" w:fill="auto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29A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374" w:type="dxa"/>
          </w:tcPr>
          <w:p w:rsidR="0022530C" w:rsidRPr="0092329A" w:rsidRDefault="0022530C" w:rsidP="00C83D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530C" w:rsidRDefault="0022530C" w:rsidP="0022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30C" w:rsidRDefault="0022530C" w:rsidP="003528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885" w:rsidRPr="00B113BC" w:rsidRDefault="00352885" w:rsidP="003528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113BC">
        <w:rPr>
          <w:rFonts w:ascii="Times New Roman" w:hAnsi="Times New Roman" w:cs="Times New Roman"/>
          <w:sz w:val="28"/>
          <w:szCs w:val="28"/>
        </w:rPr>
        <w:t>III.</w:t>
      </w:r>
      <w:r w:rsidRPr="00B113BC">
        <w:rPr>
          <w:rFonts w:ascii="Times New Roman" w:hAnsi="Times New Roman" w:cs="Times New Roman"/>
          <w:sz w:val="28"/>
          <w:szCs w:val="28"/>
        </w:rPr>
        <w:tab/>
        <w:t>Содержание программы</w:t>
      </w:r>
    </w:p>
    <w:p w:rsidR="00352885" w:rsidRDefault="00352885" w:rsidP="00352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C2C">
        <w:rPr>
          <w:rFonts w:ascii="Times New Roman" w:eastAsia="Times New Roman" w:hAnsi="Times New Roman" w:cs="Times New Roman"/>
          <w:sz w:val="28"/>
          <w:szCs w:val="28"/>
        </w:rPr>
        <w:t>Первый год обучения</w:t>
      </w:r>
      <w:r w:rsidR="003F3B6E" w:rsidRPr="00F36C2C">
        <w:rPr>
          <w:rFonts w:ascii="Times New Roman" w:eastAsia="Times New Roman" w:hAnsi="Times New Roman" w:cs="Times New Roman"/>
          <w:sz w:val="28"/>
          <w:szCs w:val="28"/>
        </w:rPr>
        <w:t xml:space="preserve"> (4н/ч)</w:t>
      </w:r>
    </w:p>
    <w:p w:rsidR="00F36C2C" w:rsidRPr="00F36C2C" w:rsidRDefault="00F36C2C" w:rsidP="00352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2885" w:rsidRPr="00F36C2C" w:rsidRDefault="00F36C2C" w:rsidP="00352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6C2C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0"/>
        <w:gridCol w:w="1652"/>
        <w:gridCol w:w="5585"/>
        <w:gridCol w:w="1184"/>
      </w:tblGrid>
      <w:tr w:rsidR="006E6A92" w:rsidRPr="009E1748" w:rsidTr="006E6A92">
        <w:tc>
          <w:tcPr>
            <w:tcW w:w="1150" w:type="dxa"/>
            <w:shd w:val="clear" w:color="auto" w:fill="auto"/>
          </w:tcPr>
          <w:p w:rsidR="006E6A92" w:rsidRPr="009E1748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7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652" w:type="dxa"/>
          </w:tcPr>
          <w:p w:rsidR="006E6A92" w:rsidRPr="009E1748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 занятия</w:t>
            </w:r>
          </w:p>
        </w:tc>
        <w:tc>
          <w:tcPr>
            <w:tcW w:w="5585" w:type="dxa"/>
            <w:shd w:val="clear" w:color="auto" w:fill="auto"/>
          </w:tcPr>
          <w:p w:rsidR="006E6A92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174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  <w:p w:rsidR="006E6A92" w:rsidRPr="009E1748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E6A92" w:rsidRPr="009E1748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606564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образовательную программу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769FD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606564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вокруг нас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606564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дала математика людям? Зачем её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изучать?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606564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зародилась математика и что является причиной её возникновения?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85" w:type="dxa"/>
            <w:shd w:val="clear" w:color="auto" w:fill="auto"/>
          </w:tcPr>
          <w:p w:rsidR="006E6A92" w:rsidRDefault="00BD7E61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Старинная система записи чисел</w:t>
            </w:r>
          </w:p>
          <w:p w:rsidR="00BD7E61" w:rsidRDefault="00BD7E61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истории чисел и цифр</w:t>
            </w:r>
          </w:p>
          <w:p w:rsidR="00BD7E61" w:rsidRPr="00ED3F7F" w:rsidRDefault="00BD7E61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BD7E61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люди научились считать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BD7E61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Удивительное рядом или старинные меры длины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BD7E61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и символы существующие в математике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BD7E61" w:rsidP="00BD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Соотношение числа и множества 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BD7E61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Движение по числовому кругу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BD7E61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числами: «назови соседа», «числовые домики»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955A63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действия можно производить с числами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955A63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Арифметические задачи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955A63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«ловушки»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955A63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 задачи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955A63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Алгоритм решения задач.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955A63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 ребусы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24257A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 головоломки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24257A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Учимся составлять ребусы и головоломки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24257A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 свойствах предметов: :форма, размер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24257A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Выделение признаков сходства и различия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24257A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Объединение предметов в группу по общему признаку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24257A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Группирование предметов по двум и более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признакам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24257A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Сравнение групп предметов по колличеству </w:t>
            </w:r>
            <w:r w:rsidR="00273349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составления пар  (столько же, меньше-больше)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273349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понятием один и много, числа от 1 до 10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273349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Колличественный и порядковый счёт от 1 до 10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273349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умения соотносить цифру с количеством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273349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 действия: сложение и вычитание, название компонентов и результатов сложения и вычитания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273349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 до 10, приёмы вычислений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2A4A3B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в одно действие на сложение и вычитание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2A4A3B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в стихах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2A4A3B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Весёлый счёт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2A4A3B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 с числами: «математическая рыбалка», «кто где живёт», «числовые цепочки»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D868BF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о длине предмета, единицы измерения длины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52" w:type="dxa"/>
          </w:tcPr>
          <w:p w:rsidR="006E6A92" w:rsidRPr="00ED3F7F" w:rsidRDefault="0087548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D868BF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по длине и высоте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52" w:type="dxa"/>
          </w:tcPr>
          <w:p w:rsidR="006E6A92" w:rsidRPr="00ED3F7F" w:rsidRDefault="0087548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D868BF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Игры: «большой - маленький», «разложи по размеру»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52" w:type="dxa"/>
          </w:tcPr>
          <w:p w:rsidR="006E6A92" w:rsidRPr="00ED3F7F" w:rsidRDefault="0087548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D605F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Пространственные представления(на-над-под, слева-справа-посередине)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52" w:type="dxa"/>
          </w:tcPr>
          <w:p w:rsidR="006E6A92" w:rsidRPr="00ED3F7F" w:rsidRDefault="0087548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D605F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Ориентировка в пространстве(выше-ниже , дальше-ближе)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52" w:type="dxa"/>
          </w:tcPr>
          <w:p w:rsidR="006E6A92" w:rsidRPr="00ED3F7F" w:rsidRDefault="0087548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D605F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Игры: «где чей домик». «нарисуй фигуру по точкам»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52" w:type="dxa"/>
          </w:tcPr>
          <w:p w:rsidR="006E6A92" w:rsidRPr="00ED3F7F" w:rsidRDefault="0087548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D605F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геометрическими фигурами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52" w:type="dxa"/>
          </w:tcPr>
          <w:p w:rsidR="006E6A92" w:rsidRPr="00ED3F7F" w:rsidRDefault="0087548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D605F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52" w:type="dxa"/>
          </w:tcPr>
          <w:p w:rsidR="006E6A92" w:rsidRPr="00ED3F7F" w:rsidRDefault="0087548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D605F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овал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52" w:type="dxa"/>
          </w:tcPr>
          <w:p w:rsidR="006E6A92" w:rsidRPr="00ED3F7F" w:rsidRDefault="0087548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D605F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52" w:type="dxa"/>
          </w:tcPr>
          <w:p w:rsidR="006E6A92" w:rsidRPr="00ED3F7F" w:rsidRDefault="0087548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D605F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прямоугольник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52" w:type="dxa"/>
          </w:tcPr>
          <w:p w:rsidR="006E6A92" w:rsidRPr="00ED3F7F" w:rsidRDefault="0087548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D605F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52" w:type="dxa"/>
          </w:tcPr>
          <w:p w:rsidR="006E6A92" w:rsidRPr="00ED3F7F" w:rsidRDefault="0087548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D605F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геометрических фигур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1652" w:type="dxa"/>
          </w:tcPr>
          <w:p w:rsidR="006E6A92" w:rsidRPr="00ED3F7F" w:rsidRDefault="0087548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D605F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Апликация из геометрических фигур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52" w:type="dxa"/>
          </w:tcPr>
          <w:p w:rsidR="006E6A92" w:rsidRPr="00ED3F7F" w:rsidRDefault="0087548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D605F6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фигур с помощью спичек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BA46AA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и головоломки со спичками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BA46AA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BA46AA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Симметрия. Симметричные формы 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BA46AA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Танграм : древняя китайская головоломка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BA46AA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возникновения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BA46AA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работы :с данным разбиением на части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BA46AA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 частичным разбиением на части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BA46AA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-без заданного разбиения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BA46AA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 фигур из деталей танграма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8D3763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 игры: прятки с фигурами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8D3763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Ребусы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8D3763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Математические головоломки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8D3763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Кроссворды ( составление и разгадывание)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8D3763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такое логика? 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8D3763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построена логическая задача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8D3763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логических задач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7B048F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Математическая карусель « смекай, считай, отгадывай»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7B048F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Математические игры: - «занимательные квадраты», 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7B048F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«арифметический бег по числовому ряду»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7B048F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Математическая викторина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769FD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7B048F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Игра в магазин : «монеты»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769FD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7B048F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Математический КВН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769FD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7B048F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Математическое путешествие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769FD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652" w:type="dxa"/>
          </w:tcPr>
          <w:p w:rsidR="006E6A92" w:rsidRPr="00ED3F7F" w:rsidRDefault="00C22FA5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85" w:type="dxa"/>
            <w:shd w:val="clear" w:color="auto" w:fill="auto"/>
          </w:tcPr>
          <w:p w:rsidR="006E6A92" w:rsidRPr="00ED3F7F" w:rsidRDefault="007B048F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769FD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5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E6A92" w:rsidRPr="00ED3F7F" w:rsidTr="006E6A92">
        <w:tc>
          <w:tcPr>
            <w:tcW w:w="1150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5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84" w:type="dxa"/>
            <w:shd w:val="clear" w:color="auto" w:fill="auto"/>
          </w:tcPr>
          <w:p w:rsidR="006E6A92" w:rsidRPr="00ED3F7F" w:rsidRDefault="006E6A92" w:rsidP="008754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F7F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</w:tr>
    </w:tbl>
    <w:p w:rsidR="00A41FC7" w:rsidRDefault="00A41FC7" w:rsidP="00A41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2885" w:rsidRDefault="00352885" w:rsidP="00B113B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25F4C" w:rsidRDefault="00C25F4C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D3B60" w:rsidRDefault="002D3B60" w:rsidP="002D3B6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00D8C" w:rsidRDefault="00100D8C" w:rsidP="00A41F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00D8C" w:rsidRDefault="00100D8C" w:rsidP="00A41F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13BC" w:rsidRDefault="00B113BC" w:rsidP="00A41FC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0537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D4053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39D2" w:rsidRPr="00D40537">
        <w:rPr>
          <w:rFonts w:ascii="Times New Roman" w:eastAsia="Times New Roman" w:hAnsi="Times New Roman" w:cs="Times New Roman"/>
          <w:sz w:val="28"/>
          <w:szCs w:val="28"/>
        </w:rPr>
        <w:t>Диагностический инструментарий</w:t>
      </w:r>
    </w:p>
    <w:p w:rsidR="003064FF" w:rsidRPr="00D40537" w:rsidRDefault="003064FF" w:rsidP="003064F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B113BC" w:rsidRPr="003064FF" w:rsidRDefault="00B113BC" w:rsidP="00B113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3064FF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Формы и методы обучения</w:t>
      </w:r>
    </w:p>
    <w:p w:rsidR="003064FF" w:rsidRPr="003064FF" w:rsidRDefault="003064FF" w:rsidP="00B113BC">
      <w:pPr>
        <w:spacing w:after="0" w:line="240" w:lineRule="auto"/>
        <w:contextualSpacing/>
        <w:jc w:val="both"/>
        <w:rPr>
          <w:sz w:val="28"/>
          <w:szCs w:val="28"/>
        </w:rPr>
      </w:pPr>
      <w:r w:rsidRPr="003064FF">
        <w:rPr>
          <w:sz w:val="28"/>
          <w:szCs w:val="28"/>
        </w:rPr>
        <w:t>Форма обучения учащихся на занятии – очная. Индивидуальная и групповая, осуществляется в соответствии с требованиями развивающего обучения. Занятия строятся таким образом, что теоретические и общие практические навыки даются всей группе, а дальнейшая работа ведется в индивидуальном темпе с учетом личностных качеств учащихся.</w:t>
      </w:r>
    </w:p>
    <w:p w:rsidR="003064FF" w:rsidRPr="003064FF" w:rsidRDefault="003064FF" w:rsidP="003064FF">
      <w:pPr>
        <w:pStyle w:val="Default"/>
        <w:rPr>
          <w:sz w:val="28"/>
          <w:szCs w:val="28"/>
        </w:rPr>
      </w:pPr>
      <w:r w:rsidRPr="003064FF">
        <w:rPr>
          <w:sz w:val="28"/>
          <w:szCs w:val="28"/>
        </w:rPr>
        <w:t xml:space="preserve">Одно из главных условий успеха обучения и развития математических способностей учащихся – это индивидуальный подход к каждому ребенку. </w:t>
      </w:r>
    </w:p>
    <w:p w:rsidR="003064FF" w:rsidRPr="003064FF" w:rsidRDefault="003064FF" w:rsidP="003064FF">
      <w:pPr>
        <w:pStyle w:val="Default"/>
        <w:rPr>
          <w:sz w:val="28"/>
          <w:szCs w:val="28"/>
        </w:rPr>
      </w:pPr>
      <w:r w:rsidRPr="003064FF">
        <w:rPr>
          <w:sz w:val="28"/>
          <w:szCs w:val="28"/>
        </w:rPr>
        <w:lastRenderedPageBreak/>
        <w:t xml:space="preserve">Важен и принцип обучения и воспитания в коллективе. Он предполагает сочетание коллективных, групповых, индивидуальных форм организации на занятиях. </w:t>
      </w:r>
    </w:p>
    <w:p w:rsidR="003064FF" w:rsidRPr="003064FF" w:rsidRDefault="003064FF" w:rsidP="003064FF">
      <w:pPr>
        <w:pStyle w:val="Default"/>
        <w:rPr>
          <w:sz w:val="28"/>
          <w:szCs w:val="28"/>
        </w:rPr>
      </w:pPr>
      <w:r w:rsidRPr="003064FF">
        <w:rPr>
          <w:sz w:val="28"/>
          <w:szCs w:val="28"/>
        </w:rPr>
        <w:t xml:space="preserve">Формы занятий младших школьников очень разнообразны: </w:t>
      </w:r>
    </w:p>
    <w:p w:rsidR="003064FF" w:rsidRPr="003064FF" w:rsidRDefault="003064FF" w:rsidP="003064FF">
      <w:pPr>
        <w:pStyle w:val="Default"/>
        <w:spacing w:after="36"/>
        <w:rPr>
          <w:sz w:val="28"/>
          <w:szCs w:val="28"/>
        </w:rPr>
      </w:pPr>
      <w:r w:rsidRPr="003064FF">
        <w:rPr>
          <w:sz w:val="28"/>
          <w:szCs w:val="28"/>
        </w:rPr>
        <w:t xml:space="preserve"> тематические занятия, </w:t>
      </w:r>
    </w:p>
    <w:p w:rsidR="003064FF" w:rsidRPr="003064FF" w:rsidRDefault="003064FF" w:rsidP="003064FF">
      <w:pPr>
        <w:pStyle w:val="Default"/>
        <w:spacing w:after="36"/>
        <w:rPr>
          <w:sz w:val="28"/>
          <w:szCs w:val="28"/>
        </w:rPr>
      </w:pPr>
      <w:r w:rsidRPr="003064FF">
        <w:rPr>
          <w:sz w:val="28"/>
          <w:szCs w:val="28"/>
        </w:rPr>
        <w:t xml:space="preserve"> игровые занятия, </w:t>
      </w:r>
    </w:p>
    <w:p w:rsidR="003064FF" w:rsidRPr="003064FF" w:rsidRDefault="003064FF" w:rsidP="003064FF">
      <w:pPr>
        <w:pStyle w:val="Default"/>
        <w:spacing w:after="36"/>
        <w:rPr>
          <w:sz w:val="28"/>
          <w:szCs w:val="28"/>
        </w:rPr>
      </w:pPr>
      <w:r w:rsidRPr="003064FF">
        <w:rPr>
          <w:sz w:val="28"/>
          <w:szCs w:val="28"/>
        </w:rPr>
        <w:t xml:space="preserve"> конкурсы, </w:t>
      </w:r>
    </w:p>
    <w:p w:rsidR="003064FF" w:rsidRPr="003064FF" w:rsidRDefault="003064FF" w:rsidP="003064FF">
      <w:pPr>
        <w:pStyle w:val="Default"/>
        <w:spacing w:after="36"/>
        <w:rPr>
          <w:sz w:val="28"/>
          <w:szCs w:val="28"/>
        </w:rPr>
      </w:pPr>
      <w:r w:rsidRPr="003064FF">
        <w:rPr>
          <w:sz w:val="28"/>
          <w:szCs w:val="28"/>
        </w:rPr>
        <w:t xml:space="preserve"> викторины, </w:t>
      </w:r>
    </w:p>
    <w:p w:rsidR="003064FF" w:rsidRPr="003064FF" w:rsidRDefault="003064FF" w:rsidP="003064FF">
      <w:pPr>
        <w:pStyle w:val="Default"/>
        <w:rPr>
          <w:sz w:val="28"/>
          <w:szCs w:val="28"/>
        </w:rPr>
      </w:pPr>
      <w:r w:rsidRPr="003064FF">
        <w:rPr>
          <w:sz w:val="28"/>
          <w:szCs w:val="28"/>
        </w:rPr>
        <w:t xml:space="preserve"> соревнования. </w:t>
      </w:r>
    </w:p>
    <w:p w:rsidR="003064FF" w:rsidRPr="003064FF" w:rsidRDefault="003064FF" w:rsidP="003064FF">
      <w:pPr>
        <w:pStyle w:val="Default"/>
        <w:rPr>
          <w:sz w:val="28"/>
          <w:szCs w:val="28"/>
        </w:rPr>
      </w:pPr>
    </w:p>
    <w:p w:rsidR="003064FF" w:rsidRPr="003064FF" w:rsidRDefault="003064FF" w:rsidP="003064FF">
      <w:pPr>
        <w:pStyle w:val="Default"/>
        <w:rPr>
          <w:sz w:val="28"/>
          <w:szCs w:val="28"/>
        </w:rPr>
      </w:pPr>
      <w:r w:rsidRPr="003064FF">
        <w:rPr>
          <w:sz w:val="28"/>
          <w:szCs w:val="28"/>
        </w:rPr>
        <w:t xml:space="preserve">Используются нетрадиционные и традиционные формы: </w:t>
      </w:r>
    </w:p>
    <w:p w:rsidR="003064FF" w:rsidRPr="003064FF" w:rsidRDefault="003064FF" w:rsidP="003064FF">
      <w:pPr>
        <w:pStyle w:val="Default"/>
        <w:spacing w:after="36"/>
        <w:rPr>
          <w:sz w:val="28"/>
          <w:szCs w:val="28"/>
        </w:rPr>
      </w:pPr>
      <w:r w:rsidRPr="003064FF">
        <w:rPr>
          <w:sz w:val="28"/>
          <w:szCs w:val="28"/>
        </w:rPr>
        <w:t xml:space="preserve"> игры-путешествия, </w:t>
      </w:r>
    </w:p>
    <w:p w:rsidR="003064FF" w:rsidRPr="003064FF" w:rsidRDefault="003064FF" w:rsidP="003064FF">
      <w:pPr>
        <w:pStyle w:val="Default"/>
        <w:rPr>
          <w:sz w:val="28"/>
          <w:szCs w:val="28"/>
        </w:rPr>
      </w:pPr>
      <w:r w:rsidRPr="003064FF">
        <w:rPr>
          <w:sz w:val="28"/>
          <w:szCs w:val="28"/>
        </w:rPr>
        <w:t xml:space="preserve"> сказки на математические темы. </w:t>
      </w:r>
    </w:p>
    <w:p w:rsidR="003064FF" w:rsidRPr="003064FF" w:rsidRDefault="003064FF" w:rsidP="003064FF">
      <w:pPr>
        <w:pStyle w:val="Default"/>
        <w:rPr>
          <w:sz w:val="28"/>
          <w:szCs w:val="28"/>
        </w:rPr>
      </w:pPr>
    </w:p>
    <w:p w:rsidR="003064FF" w:rsidRPr="003064FF" w:rsidRDefault="003064FF" w:rsidP="003064FF">
      <w:pPr>
        <w:pStyle w:val="Default"/>
        <w:rPr>
          <w:sz w:val="28"/>
          <w:szCs w:val="28"/>
        </w:rPr>
      </w:pPr>
      <w:r w:rsidRPr="003064FF">
        <w:rPr>
          <w:sz w:val="28"/>
          <w:szCs w:val="28"/>
        </w:rPr>
        <w:t xml:space="preserve">. На занятиях используются различные методы обучения: </w:t>
      </w:r>
    </w:p>
    <w:p w:rsidR="003064FF" w:rsidRPr="003064FF" w:rsidRDefault="003064FF" w:rsidP="003064FF">
      <w:pPr>
        <w:pStyle w:val="Default"/>
        <w:spacing w:after="36"/>
        <w:rPr>
          <w:sz w:val="28"/>
          <w:szCs w:val="28"/>
        </w:rPr>
      </w:pPr>
      <w:r w:rsidRPr="003064FF">
        <w:rPr>
          <w:sz w:val="28"/>
          <w:szCs w:val="28"/>
        </w:rPr>
        <w:t xml:space="preserve">1. Для приобретения умений и навыков - источниковые методы, такие как словесный, наглядный, практический. </w:t>
      </w:r>
    </w:p>
    <w:p w:rsidR="003064FF" w:rsidRPr="003064FF" w:rsidRDefault="003064FF" w:rsidP="003064FF">
      <w:pPr>
        <w:pStyle w:val="Default"/>
        <w:spacing w:after="36"/>
        <w:rPr>
          <w:sz w:val="28"/>
          <w:szCs w:val="28"/>
        </w:rPr>
      </w:pPr>
      <w:r w:rsidRPr="003064FF">
        <w:rPr>
          <w:sz w:val="28"/>
          <w:szCs w:val="28"/>
        </w:rPr>
        <w:t xml:space="preserve">2. Для достижения уровня усвоения – прогностические, такие как проблемный, частично-поисковый, исследовательский. </w:t>
      </w:r>
    </w:p>
    <w:p w:rsidR="003064FF" w:rsidRPr="003064FF" w:rsidRDefault="003064FF" w:rsidP="003064FF">
      <w:pPr>
        <w:pStyle w:val="Default"/>
        <w:spacing w:after="36"/>
        <w:rPr>
          <w:sz w:val="28"/>
          <w:szCs w:val="28"/>
        </w:rPr>
      </w:pPr>
      <w:r w:rsidRPr="003064FF">
        <w:rPr>
          <w:sz w:val="28"/>
          <w:szCs w:val="28"/>
        </w:rPr>
        <w:t xml:space="preserve">3. Для систематизации и структурирования навыков, умений, для развития познавательной сферы - индуктивный или дедуктивный методы обучения (анализ, синтез, сравнение, абстрагирование, конкретизация, метод аналогий) </w:t>
      </w:r>
    </w:p>
    <w:p w:rsidR="003064FF" w:rsidRPr="003064FF" w:rsidRDefault="003064FF" w:rsidP="003064FF">
      <w:pPr>
        <w:pStyle w:val="Default"/>
        <w:rPr>
          <w:sz w:val="28"/>
          <w:szCs w:val="28"/>
        </w:rPr>
      </w:pPr>
      <w:r w:rsidRPr="003064FF">
        <w:rPr>
          <w:sz w:val="28"/>
          <w:szCs w:val="28"/>
        </w:rPr>
        <w:t xml:space="preserve">4. Для реализации личностно-ориентированного подхода – дифференцированный </w:t>
      </w:r>
    </w:p>
    <w:p w:rsidR="003064FF" w:rsidRPr="003064FF" w:rsidRDefault="003064FF" w:rsidP="003064FF">
      <w:pPr>
        <w:pStyle w:val="Default"/>
        <w:rPr>
          <w:sz w:val="28"/>
          <w:szCs w:val="28"/>
        </w:rPr>
      </w:pPr>
      <w:r w:rsidRPr="003064FF">
        <w:rPr>
          <w:sz w:val="28"/>
          <w:szCs w:val="28"/>
        </w:rPr>
        <w:t xml:space="preserve"> </w:t>
      </w:r>
    </w:p>
    <w:p w:rsidR="003064FF" w:rsidRPr="00D40537" w:rsidRDefault="003064FF" w:rsidP="00B113B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</w:p>
    <w:p w:rsidR="008978BD" w:rsidRDefault="008978BD" w:rsidP="008978B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 и способы определения их результативности. </w:t>
      </w:r>
    </w:p>
    <w:p w:rsidR="008978BD" w:rsidRDefault="008978BD" w:rsidP="008978BD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Предметные результаты: </w:t>
      </w:r>
    </w:p>
    <w:p w:rsidR="008978BD" w:rsidRDefault="008978BD" w:rsidP="008978B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Приобретение начального опыта применения математических знаний. </w:t>
      </w:r>
    </w:p>
    <w:p w:rsidR="008978BD" w:rsidRDefault="008978BD" w:rsidP="008978B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Использование начальных математических знаний. </w:t>
      </w:r>
    </w:p>
    <w:p w:rsidR="008978BD" w:rsidRDefault="008978BD" w:rsidP="008978B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Овладение основами логического и алгоритмического мышления, пространственного воображения и математической речи. </w:t>
      </w:r>
    </w:p>
    <w:p w:rsidR="008978BD" w:rsidRDefault="008978BD" w:rsidP="008978B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</w:t>
      </w:r>
    </w:p>
    <w:p w:rsidR="008978BD" w:rsidRDefault="008978BD" w:rsidP="008978B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Умения ориентироваться в пространственных отношениях «справа-слева», «перед-за», «между», «над-под», «выше-ниже» и т.д.; </w:t>
      </w:r>
    </w:p>
    <w:p w:rsidR="008978BD" w:rsidRDefault="008978BD" w:rsidP="008978B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Находить взаимосвязь плоских и пространственных фигур; </w:t>
      </w:r>
    </w:p>
    <w:p w:rsidR="008978BD" w:rsidRDefault="008978BD" w:rsidP="008978B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Уметь читать графическую информацию; </w:t>
      </w:r>
    </w:p>
    <w:p w:rsidR="008978BD" w:rsidRDefault="008978BD" w:rsidP="008978B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Дифференцировать видимые и невидимые линии; </w:t>
      </w:r>
    </w:p>
    <w:p w:rsidR="008978BD" w:rsidRDefault="008978BD" w:rsidP="008978B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t xml:space="preserve"> Конструировать геометрические фигуры; </w:t>
      </w:r>
    </w:p>
    <w:p w:rsidR="008978BD" w:rsidRDefault="008978BD" w:rsidP="008978BD">
      <w:pPr>
        <w:pStyle w:val="Default"/>
        <w:spacing w:after="5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Анализировать простые изображения, выделять в них и в окружающих предметах геометрические формы; </w:t>
      </w:r>
    </w:p>
    <w:p w:rsidR="008978BD" w:rsidRDefault="008978BD" w:rsidP="008978B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Уметь различать существенные и несущественные признаки </w:t>
      </w:r>
    </w:p>
    <w:p w:rsidR="008978BD" w:rsidRDefault="008978BD" w:rsidP="008978BD">
      <w:pPr>
        <w:pStyle w:val="Default"/>
        <w:rPr>
          <w:sz w:val="28"/>
          <w:szCs w:val="28"/>
        </w:rPr>
      </w:pPr>
    </w:p>
    <w:p w:rsidR="008978BD" w:rsidRDefault="008978BD" w:rsidP="008978BD">
      <w:pPr>
        <w:pStyle w:val="Default"/>
        <w:rPr>
          <w:sz w:val="28"/>
          <w:szCs w:val="28"/>
        </w:rPr>
      </w:pPr>
    </w:p>
    <w:p w:rsidR="00C63F05" w:rsidRDefault="00C63F05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78BD" w:rsidRPr="008978BD" w:rsidRDefault="008978BD" w:rsidP="008978B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8978BD" w:rsidRPr="008978BD" w:rsidRDefault="008978BD" w:rsidP="0089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8BD">
        <w:rPr>
          <w:rFonts w:ascii="Symbol" w:hAnsi="Symbol" w:cs="Symbol"/>
          <w:color w:val="000000"/>
          <w:sz w:val="28"/>
          <w:szCs w:val="28"/>
        </w:rPr>
        <w:t></w:t>
      </w:r>
      <w:r w:rsidRPr="008978BD">
        <w:rPr>
          <w:rFonts w:ascii="Symbol" w:hAnsi="Symbol" w:cs="Symbol"/>
          <w:color w:val="000000"/>
          <w:sz w:val="28"/>
          <w:szCs w:val="28"/>
        </w:rPr>
        <w:t></w:t>
      </w:r>
      <w:r w:rsidRPr="008978BD">
        <w:rPr>
          <w:rFonts w:ascii="Times New Roman" w:hAnsi="Times New Roman" w:cs="Times New Roman"/>
          <w:color w:val="000000"/>
          <w:sz w:val="28"/>
          <w:szCs w:val="28"/>
        </w:rPr>
        <w:t xml:space="preserve">Уметь решать ребусы, головоломки, кроссворды. </w:t>
      </w:r>
    </w:p>
    <w:p w:rsidR="008978BD" w:rsidRPr="008978BD" w:rsidRDefault="008978BD" w:rsidP="0089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8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Метапредметные результаты: </w:t>
      </w:r>
    </w:p>
    <w:p w:rsidR="008978BD" w:rsidRPr="008978BD" w:rsidRDefault="008978BD" w:rsidP="008978BD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8BD">
        <w:rPr>
          <w:rFonts w:ascii="Times New Roman" w:hAnsi="Times New Roman" w:cs="Times New Roman"/>
          <w:color w:val="000000"/>
          <w:sz w:val="28"/>
          <w:szCs w:val="28"/>
        </w:rPr>
        <w:t xml:space="preserve"> Формирование умения понимать причины успеха/неуспеха </w:t>
      </w:r>
    </w:p>
    <w:p w:rsidR="008978BD" w:rsidRPr="008978BD" w:rsidRDefault="008978BD" w:rsidP="008978BD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8BD">
        <w:rPr>
          <w:rFonts w:ascii="Times New Roman" w:hAnsi="Times New Roman" w:cs="Times New Roman"/>
          <w:color w:val="000000"/>
          <w:sz w:val="28"/>
          <w:szCs w:val="28"/>
        </w:rPr>
        <w:t xml:space="preserve"> Формирование умения планировать, контролировать и оценивать учебные действия. </w:t>
      </w:r>
    </w:p>
    <w:p w:rsidR="008978BD" w:rsidRPr="008978BD" w:rsidRDefault="008978BD" w:rsidP="008978BD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8BD">
        <w:rPr>
          <w:rFonts w:ascii="Times New Roman" w:hAnsi="Times New Roman" w:cs="Times New Roman"/>
          <w:color w:val="000000"/>
          <w:sz w:val="28"/>
          <w:szCs w:val="28"/>
        </w:rPr>
        <w:t xml:space="preserve"> Овладение навыками смыслового чтения текстов </w:t>
      </w:r>
    </w:p>
    <w:p w:rsidR="008978BD" w:rsidRPr="008978BD" w:rsidRDefault="008978BD" w:rsidP="008978BD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8BD">
        <w:rPr>
          <w:rFonts w:ascii="Times New Roman" w:hAnsi="Times New Roman" w:cs="Times New Roman"/>
          <w:color w:val="000000"/>
          <w:sz w:val="28"/>
          <w:szCs w:val="28"/>
        </w:rPr>
        <w:t xml:space="preserve"> Овладение логическими действиями сравнения, анализа, синтеза, обобщения, классификации </w:t>
      </w:r>
    </w:p>
    <w:p w:rsidR="008978BD" w:rsidRPr="008978BD" w:rsidRDefault="008978BD" w:rsidP="0089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8BD">
        <w:rPr>
          <w:rFonts w:ascii="Times New Roman" w:hAnsi="Times New Roman" w:cs="Times New Roman"/>
          <w:color w:val="000000"/>
          <w:sz w:val="28"/>
          <w:szCs w:val="28"/>
        </w:rPr>
        <w:t xml:space="preserve"> Овладение начальными сведениями о сущности и особенностях объектов, процессов и явлений действительности. </w:t>
      </w:r>
    </w:p>
    <w:p w:rsidR="008978BD" w:rsidRPr="008978BD" w:rsidRDefault="008978BD" w:rsidP="0089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78BD" w:rsidRPr="008978BD" w:rsidRDefault="008978BD" w:rsidP="0089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8B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Личностные результаты: </w:t>
      </w:r>
    </w:p>
    <w:p w:rsidR="008978BD" w:rsidRPr="008978BD" w:rsidRDefault="008978BD" w:rsidP="008978BD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8BD">
        <w:rPr>
          <w:rFonts w:ascii="Times New Roman" w:hAnsi="Times New Roman" w:cs="Times New Roman"/>
          <w:color w:val="000000"/>
          <w:sz w:val="28"/>
          <w:szCs w:val="28"/>
        </w:rPr>
        <w:t xml:space="preserve"> Мотивация к изучению математики. </w:t>
      </w:r>
    </w:p>
    <w:p w:rsidR="008978BD" w:rsidRPr="008978BD" w:rsidRDefault="008978BD" w:rsidP="008978BD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8BD">
        <w:rPr>
          <w:rFonts w:ascii="Times New Roman" w:hAnsi="Times New Roman" w:cs="Times New Roman"/>
          <w:color w:val="000000"/>
          <w:sz w:val="28"/>
          <w:szCs w:val="28"/>
        </w:rPr>
        <w:t xml:space="preserve"> Формирование личностного смысла изучения математики. </w:t>
      </w:r>
    </w:p>
    <w:p w:rsidR="008978BD" w:rsidRPr="008978BD" w:rsidRDefault="008978BD" w:rsidP="008978BD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8BD">
        <w:rPr>
          <w:rFonts w:ascii="Times New Roman" w:hAnsi="Times New Roman" w:cs="Times New Roman"/>
          <w:color w:val="000000"/>
          <w:sz w:val="28"/>
          <w:szCs w:val="28"/>
        </w:rPr>
        <w:t xml:space="preserve"> Готовность слушать собеседника и вести диалог </w:t>
      </w:r>
    </w:p>
    <w:p w:rsidR="008978BD" w:rsidRPr="008978BD" w:rsidRDefault="008978BD" w:rsidP="008978BD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8BD">
        <w:rPr>
          <w:rFonts w:ascii="Times New Roman" w:hAnsi="Times New Roman" w:cs="Times New Roman"/>
          <w:color w:val="000000"/>
          <w:sz w:val="28"/>
          <w:szCs w:val="28"/>
        </w:rPr>
        <w:t xml:space="preserve"> Уметь работать в группах. </w:t>
      </w:r>
    </w:p>
    <w:p w:rsidR="008978BD" w:rsidRPr="008978BD" w:rsidRDefault="008978BD" w:rsidP="008978BD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8BD">
        <w:rPr>
          <w:rFonts w:ascii="Times New Roman" w:hAnsi="Times New Roman" w:cs="Times New Roman"/>
          <w:color w:val="000000"/>
          <w:sz w:val="28"/>
          <w:szCs w:val="28"/>
        </w:rPr>
        <w:t xml:space="preserve"> Уметь доказывать способ правильного решения. </w:t>
      </w:r>
    </w:p>
    <w:p w:rsidR="008978BD" w:rsidRPr="008978BD" w:rsidRDefault="008978BD" w:rsidP="0089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8BD">
        <w:rPr>
          <w:rFonts w:ascii="Times New Roman" w:hAnsi="Times New Roman" w:cs="Times New Roman"/>
          <w:color w:val="000000"/>
          <w:sz w:val="28"/>
          <w:szCs w:val="28"/>
        </w:rPr>
        <w:t xml:space="preserve"> Уметь опровергать неправильное направление поиска. </w:t>
      </w:r>
    </w:p>
    <w:p w:rsidR="008978BD" w:rsidRPr="008978BD" w:rsidRDefault="008978BD" w:rsidP="0089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978BD" w:rsidRPr="008978BD" w:rsidRDefault="008978BD" w:rsidP="0089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8BD">
        <w:rPr>
          <w:rFonts w:ascii="Times New Roman" w:hAnsi="Times New Roman" w:cs="Times New Roman"/>
          <w:color w:val="000000"/>
          <w:sz w:val="28"/>
          <w:szCs w:val="28"/>
        </w:rPr>
        <w:t xml:space="preserve">Способы определения результативности: </w:t>
      </w:r>
    </w:p>
    <w:p w:rsidR="008978BD" w:rsidRPr="008978BD" w:rsidRDefault="008978BD" w:rsidP="0089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8BD">
        <w:rPr>
          <w:rFonts w:ascii="Times New Roman" w:hAnsi="Times New Roman" w:cs="Times New Roman"/>
          <w:color w:val="000000"/>
          <w:sz w:val="28"/>
          <w:szCs w:val="28"/>
        </w:rPr>
        <w:t xml:space="preserve">Собеседование, наблюдение, анкетирование, выполнение отдельных заданий (начальная диагностика), тестирование, мониторинг. </w:t>
      </w:r>
    </w:p>
    <w:p w:rsidR="008978BD" w:rsidRPr="008978BD" w:rsidRDefault="008978BD" w:rsidP="0089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8BD">
        <w:rPr>
          <w:rFonts w:ascii="Times New Roman" w:hAnsi="Times New Roman" w:cs="Times New Roman"/>
          <w:color w:val="000000"/>
          <w:sz w:val="28"/>
          <w:szCs w:val="28"/>
        </w:rPr>
        <w:t xml:space="preserve">Вид контроля – начальный, итоговый. </w:t>
      </w:r>
    </w:p>
    <w:p w:rsidR="008978BD" w:rsidRPr="008978BD" w:rsidRDefault="008978BD" w:rsidP="0089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8BD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 диагностика освоения программы </w:t>
      </w:r>
    </w:p>
    <w:p w:rsidR="008978BD" w:rsidRPr="008978BD" w:rsidRDefault="008978BD" w:rsidP="0089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8B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Результативность программы «Занимательная математика» определяется диагностическими исследованиями, которые проходят в 3 этапа. </w:t>
      </w:r>
    </w:p>
    <w:p w:rsidR="008978BD" w:rsidRPr="008978BD" w:rsidRDefault="008978BD" w:rsidP="0089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8BD">
        <w:rPr>
          <w:rFonts w:ascii="Times New Roman" w:hAnsi="Times New Roman" w:cs="Times New Roman"/>
          <w:color w:val="000000"/>
          <w:sz w:val="28"/>
          <w:szCs w:val="28"/>
        </w:rPr>
        <w:t xml:space="preserve">Первичная диагностика проводится в сентябре-октябре учебного года. </w:t>
      </w:r>
    </w:p>
    <w:p w:rsidR="008978BD" w:rsidRPr="008978BD" w:rsidRDefault="008978BD" w:rsidP="0089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8BD"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диагностика декабрь-январь учебного года. </w:t>
      </w:r>
    </w:p>
    <w:p w:rsidR="008978BD" w:rsidRPr="008978BD" w:rsidRDefault="008978BD" w:rsidP="008978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978BD">
        <w:rPr>
          <w:rFonts w:ascii="Times New Roman" w:hAnsi="Times New Roman" w:cs="Times New Roman"/>
          <w:color w:val="000000"/>
          <w:sz w:val="28"/>
          <w:szCs w:val="28"/>
        </w:rPr>
        <w:t xml:space="preserve">Итоговая диагностика проводится в мае и позволяет проследить динамику развития практического навыка. </w:t>
      </w:r>
    </w:p>
    <w:p w:rsidR="00C63F05" w:rsidRDefault="008978BD" w:rsidP="00DA39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78BD">
        <w:rPr>
          <w:rFonts w:ascii="Times New Roman" w:hAnsi="Times New Roman" w:cs="Times New Roman"/>
          <w:color w:val="000000"/>
          <w:sz w:val="28"/>
          <w:szCs w:val="28"/>
        </w:rPr>
        <w:t>По итогам диагностического исследования, анализу творческой активности (участие в конкурсах, КВН, олимпиадах и т.д</w:t>
      </w:r>
      <w:r w:rsidR="00DA39AA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C63F05" w:rsidRDefault="00C63F05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F05" w:rsidRDefault="00C63F05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F05" w:rsidRDefault="00C63F05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F05" w:rsidRDefault="00C63F05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F05" w:rsidRDefault="00C63F05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F05" w:rsidRDefault="00C63F05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F05" w:rsidRDefault="00C63F05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F05" w:rsidRDefault="00C63F05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530C" w:rsidRDefault="0022530C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F05" w:rsidRDefault="00C63F05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F05" w:rsidRDefault="00C63F05" w:rsidP="00EF39D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DED" w:rsidRDefault="00DA39AA" w:rsidP="00DA3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EF39D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F39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2DED" w:rsidRPr="00B113BC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программы.</w:t>
      </w:r>
    </w:p>
    <w:p w:rsidR="00DA39AA" w:rsidRDefault="00DA39AA" w:rsidP="00DA3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39AA" w:rsidRDefault="00DA39AA" w:rsidP="00DA39A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Контроль и учет освоения программы: </w:t>
      </w:r>
    </w:p>
    <w:p w:rsidR="00DA39AA" w:rsidRDefault="00DA39AA" w:rsidP="00DA39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Контроль за освоением программного содержания проводится по следующим этапам. </w:t>
      </w:r>
    </w:p>
    <w:p w:rsidR="00DA39AA" w:rsidRDefault="00DA39AA" w:rsidP="00DA39A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Входная диагностика знаний</w:t>
      </w:r>
      <w:r>
        <w:rPr>
          <w:sz w:val="28"/>
          <w:szCs w:val="28"/>
        </w:rPr>
        <w:t xml:space="preserve">. В начале учебных занятий педагогом проводится вводное тестирование для определения начального уровня знаний. </w:t>
      </w:r>
    </w:p>
    <w:p w:rsidR="00DA39AA" w:rsidRDefault="00DA39AA" w:rsidP="00DA39AA">
      <w:pPr>
        <w:spacing w:after="0"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Текущий контроль </w:t>
      </w:r>
      <w:r>
        <w:rPr>
          <w:sz w:val="28"/>
          <w:szCs w:val="28"/>
        </w:rPr>
        <w:t>уровня знаний осуществляется по результатам выполнения обучающимися письменных контрольных работ, тестовых заданий, проведением интеллектуальных игр.</w:t>
      </w:r>
    </w:p>
    <w:p w:rsidR="00DA39AA" w:rsidRDefault="00DA39AA" w:rsidP="00DA39A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Промежуточный контроль </w:t>
      </w:r>
      <w:r>
        <w:rPr>
          <w:sz w:val="28"/>
          <w:szCs w:val="28"/>
        </w:rPr>
        <w:t xml:space="preserve">усвоения материала осуществляется по завершению изучения отдельной темы с помощью итоговой самостоятельной работы или тестирования. </w:t>
      </w:r>
    </w:p>
    <w:p w:rsidR="00DA39AA" w:rsidRDefault="00DA39AA" w:rsidP="00DA39A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Итоговая работа </w:t>
      </w:r>
      <w:r>
        <w:rPr>
          <w:sz w:val="28"/>
          <w:szCs w:val="28"/>
        </w:rPr>
        <w:t xml:space="preserve">(мониторинг обученности) учащихся проходит в форме самостоятельной/контрольной работы, тестирования. </w:t>
      </w:r>
    </w:p>
    <w:p w:rsidR="00DA39AA" w:rsidRDefault="00DA39AA" w:rsidP="00DA39A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Итоговый мониторинг </w:t>
      </w:r>
      <w:r>
        <w:rPr>
          <w:sz w:val="28"/>
          <w:szCs w:val="28"/>
        </w:rPr>
        <w:t xml:space="preserve">проводится по следующим параметрам: </w:t>
      </w:r>
    </w:p>
    <w:p w:rsidR="00DA39AA" w:rsidRDefault="00DA39AA" w:rsidP="00DA39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усвоение учащимися полученных знаний и умений; </w:t>
      </w:r>
    </w:p>
    <w:p w:rsidR="00DA39AA" w:rsidRDefault="00DA39AA" w:rsidP="00DA39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качество и способность учащегося работать самостоятельно. </w:t>
      </w:r>
    </w:p>
    <w:p w:rsidR="00DA39AA" w:rsidRDefault="00DA39AA" w:rsidP="00DA39A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подведения итогов реализации программы: </w:t>
      </w:r>
    </w:p>
    <w:p w:rsidR="00DA39AA" w:rsidRDefault="00DA39AA" w:rsidP="00DA39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сообщения и мини-доклады; </w:t>
      </w:r>
    </w:p>
    <w:p w:rsidR="00DA39AA" w:rsidRDefault="00DA39AA" w:rsidP="00DA39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тестирование; </w:t>
      </w:r>
    </w:p>
    <w:p w:rsidR="00DA39AA" w:rsidRDefault="00DA39AA" w:rsidP="00DA39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творческий отчет (в любой форме по выбору воспитанников); </w:t>
      </w:r>
    </w:p>
    <w:p w:rsidR="00DA39AA" w:rsidRDefault="00DA39AA" w:rsidP="00DA39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различные упражнения в устной и письменной форме. </w:t>
      </w:r>
    </w:p>
    <w:p w:rsidR="00DA39AA" w:rsidRDefault="00DA39AA" w:rsidP="00DA3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также участие в математических конкурсах, чемпионатах, КВН, турнирах, олимпиадах</w:t>
      </w:r>
    </w:p>
    <w:p w:rsidR="00DA39AA" w:rsidRDefault="00DA39AA" w:rsidP="00DA39A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Методическое обеспечение: </w:t>
      </w:r>
    </w:p>
    <w:p w:rsidR="00DA39AA" w:rsidRDefault="00DA39AA" w:rsidP="00DA39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Методические и учебные пособия и разработки разработанные для занятий. </w:t>
      </w:r>
    </w:p>
    <w:p w:rsidR="00DA39AA" w:rsidRDefault="00DA39AA" w:rsidP="00DA39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Разработки бесед, игр, конкурсов, викторин и т.д. </w:t>
      </w:r>
    </w:p>
    <w:p w:rsidR="00DA39AA" w:rsidRDefault="00DA39AA" w:rsidP="00DA39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Дидактический и раздаточный материал. </w:t>
      </w:r>
    </w:p>
    <w:p w:rsidR="00DA39AA" w:rsidRDefault="00DA39AA" w:rsidP="00DA39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Счётные палочки, наборы игр – головоломок, кроссворды, ребусы. </w:t>
      </w:r>
    </w:p>
    <w:p w:rsidR="00DA39AA" w:rsidRDefault="00DA39AA" w:rsidP="00DA39A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Материально – техническое обеспечение: </w:t>
      </w:r>
    </w:p>
    <w:p w:rsidR="00DA39AA" w:rsidRDefault="00DA39AA" w:rsidP="00DA39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Кабинет, имеющий естественное и искусственное освещение, согласно СанПин для учреждений дополнительного образования. </w:t>
      </w:r>
    </w:p>
    <w:p w:rsidR="00DA39AA" w:rsidRDefault="00DA39AA" w:rsidP="00DA39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Доска. </w:t>
      </w:r>
    </w:p>
    <w:p w:rsidR="00DA39AA" w:rsidRDefault="00DA39AA" w:rsidP="00DA39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Раздаточный материал. </w:t>
      </w:r>
    </w:p>
    <w:p w:rsidR="00DA39AA" w:rsidRDefault="00DA39AA" w:rsidP="00DA3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 Компьютерное оборудование, монитор.</w:t>
      </w:r>
    </w:p>
    <w:p w:rsidR="00DA39AA" w:rsidRDefault="00DA39AA" w:rsidP="00DA39AA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1CA4">
        <w:rPr>
          <w:b/>
          <w:sz w:val="28"/>
          <w:szCs w:val="28"/>
        </w:rPr>
        <w:t>Материалы и инструменты</w:t>
      </w:r>
    </w:p>
    <w:p w:rsidR="00B21CA4" w:rsidRDefault="00B21CA4" w:rsidP="00DA3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1.Тетради</w:t>
      </w:r>
    </w:p>
    <w:p w:rsidR="00B21CA4" w:rsidRDefault="00B21CA4" w:rsidP="00DA3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2.Карандаши</w:t>
      </w:r>
    </w:p>
    <w:p w:rsidR="00B21CA4" w:rsidRDefault="00B21CA4" w:rsidP="00DA3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3.Ручки</w:t>
      </w:r>
    </w:p>
    <w:p w:rsidR="00B21CA4" w:rsidRDefault="00B21CA4" w:rsidP="00DA3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4.Линейки</w:t>
      </w:r>
    </w:p>
    <w:p w:rsidR="00B21CA4" w:rsidRDefault="00B21CA4" w:rsidP="00DA3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5.Ластики</w:t>
      </w:r>
    </w:p>
    <w:p w:rsidR="00B21CA4" w:rsidRPr="0022530C" w:rsidRDefault="00B21CA4" w:rsidP="00DA39A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6.Счётные палочки</w:t>
      </w:r>
    </w:p>
    <w:p w:rsidR="00632DED" w:rsidRPr="00B113BC" w:rsidRDefault="00EF39D2" w:rsidP="009023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632DED" w:rsidRPr="00B113BC">
        <w:rPr>
          <w:rFonts w:ascii="Times New Roman" w:eastAsia="Times New Roman" w:hAnsi="Times New Roman" w:cs="Times New Roman"/>
          <w:bCs/>
          <w:sz w:val="28"/>
          <w:szCs w:val="28"/>
        </w:rPr>
        <w:t>СПИСОК  ЛИТЕРАТУРЫ,</w:t>
      </w:r>
    </w:p>
    <w:p w:rsidR="00632DED" w:rsidRPr="00B113BC" w:rsidRDefault="00632DED" w:rsidP="009023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113BC">
        <w:rPr>
          <w:rFonts w:ascii="Times New Roman" w:eastAsia="Times New Roman" w:hAnsi="Times New Roman" w:cs="Times New Roman"/>
          <w:bCs/>
          <w:sz w:val="28"/>
          <w:szCs w:val="28"/>
        </w:rPr>
        <w:t>ИСПОЛЬЗУЕМЫЙ   ДЛЯ НАПИСАНИЯ ПРОГРАММЫ.</w:t>
      </w:r>
    </w:p>
    <w:p w:rsidR="00B21CA4" w:rsidRDefault="00B21CA4" w:rsidP="00B21C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1.Алиев М.А. Занимательный калейдоскоп: Пособие по внеклассной </w:t>
      </w:r>
    </w:p>
    <w:p w:rsidR="00B21CA4" w:rsidRDefault="00B21CA4" w:rsidP="00B21C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работе в начальной школе. – Махачкала: Дагучпедгиз, 1983. </w:t>
      </w:r>
    </w:p>
    <w:p w:rsidR="00B21CA4" w:rsidRDefault="00B21CA4" w:rsidP="00B21C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2.Аллан Р., Вилльямс М. Математика на 5: Пособие для 1-3 классов </w:t>
      </w:r>
    </w:p>
    <w:p w:rsidR="00B21CA4" w:rsidRDefault="00B21CA4" w:rsidP="00B21C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начальной школы. – М.: АСТ-ПРЕСС, 1996 </w:t>
      </w:r>
    </w:p>
    <w:p w:rsidR="00B21CA4" w:rsidRDefault="00B21CA4" w:rsidP="00B21C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3.Афонькин С.Ю. Учимся мыслить логически: Увлекательные задачи для </w:t>
      </w:r>
    </w:p>
    <w:p w:rsidR="00B21CA4" w:rsidRDefault="00B21CA4" w:rsidP="00B21C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развития логического мышления. – СПб: Литера, 2006 </w:t>
      </w:r>
    </w:p>
    <w:p w:rsidR="00B21CA4" w:rsidRDefault="00B21CA4" w:rsidP="00B21C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4.Балк М.Б., Балк Г.Д. Математика после уроков: Пособие для учителей. – </w:t>
      </w:r>
    </w:p>
    <w:p w:rsidR="00B21CA4" w:rsidRDefault="00B21CA4" w:rsidP="00B21C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М.: Просвещение, 1971. </w:t>
      </w:r>
    </w:p>
    <w:p w:rsidR="00B21CA4" w:rsidRDefault="00B21CA4" w:rsidP="00B21C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5.Баранова Н.П. Кое-что о... Клубе Весёлых Математиков. – Смоленск: </w:t>
      </w:r>
    </w:p>
    <w:p w:rsidR="00B21CA4" w:rsidRDefault="00B21CA4" w:rsidP="00B21CA4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Смядынь, 2001. </w:t>
      </w:r>
    </w:p>
    <w:p w:rsidR="00B21CA4" w:rsidRDefault="00B21CA4" w:rsidP="00B21C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6.Барр Ст. Россыпи головоломок. – М.: Мир, 1984 </w:t>
      </w:r>
    </w:p>
    <w:p w:rsidR="00B21CA4" w:rsidRDefault="00B21CA4" w:rsidP="00B21C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Басов А.В., Тихомирова Л.Ф. Развитие логического мышления детей.-Ярославль: ТОО «Гринго», 1995 </w:t>
      </w:r>
    </w:p>
    <w:p w:rsidR="00B21CA4" w:rsidRDefault="00B21CA4" w:rsidP="00B21CA4">
      <w:pPr>
        <w:pStyle w:val="Default"/>
        <w:rPr>
          <w:sz w:val="28"/>
          <w:szCs w:val="28"/>
        </w:rPr>
      </w:pPr>
    </w:p>
    <w:p w:rsidR="00B21CA4" w:rsidRDefault="00B21CA4" w:rsidP="00B21C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8.Береславский Л.Я. Азбука логики: Как помочь ребёнку учиться легко и с </w:t>
      </w:r>
    </w:p>
    <w:p w:rsidR="00B21CA4" w:rsidRDefault="00B21CA4" w:rsidP="00B21C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удовольствием. – М.: Астрель, АСТ, 2001. </w:t>
      </w:r>
    </w:p>
    <w:p w:rsidR="00B451A4" w:rsidRDefault="00B21CA4" w:rsidP="00B21CA4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9.Береславский Л.Я. Интеллектуальная мастерская. – М.: ЛИНКА-ПРЕСС,</w:t>
      </w:r>
    </w:p>
    <w:p w:rsidR="00B21CA4" w:rsidRDefault="00B21CA4" w:rsidP="00B21C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2000. </w:t>
      </w:r>
    </w:p>
    <w:p w:rsidR="00B21CA4" w:rsidRDefault="00B21CA4" w:rsidP="00B21C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10.Бойко А.П. Занимательная логика: Задачи и упражнения. – М.: Спектр- </w:t>
      </w:r>
    </w:p>
    <w:p w:rsidR="00B21CA4" w:rsidRDefault="00B21CA4" w:rsidP="00B21C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5, 1994 </w:t>
      </w:r>
    </w:p>
    <w:p w:rsidR="00B21CA4" w:rsidRDefault="00B21CA4" w:rsidP="00B21C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11.Бубнова Я.Н., Кленова Н.В. Как организовать дополнительное образование детей в школе? Практическое пособие. – М.: АРКТИ, 2005 </w:t>
      </w:r>
    </w:p>
    <w:p w:rsidR="00B21CA4" w:rsidRDefault="00B21CA4" w:rsidP="00B21CA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12.Вагурина Л.М. Логические операции: Тестовые задания: 5-7 лет. – М.: </w:t>
      </w:r>
    </w:p>
    <w:p w:rsidR="00B21CA4" w:rsidRPr="00B21CA4" w:rsidRDefault="00B21CA4" w:rsidP="00B21CA4">
      <w:pPr>
        <w:pStyle w:val="Default"/>
        <w:rPr>
          <w:sz w:val="28"/>
          <w:szCs w:val="28"/>
        </w:rPr>
      </w:pPr>
      <w:r w:rsidRPr="00B21CA4">
        <w:rPr>
          <w:sz w:val="28"/>
          <w:szCs w:val="28"/>
        </w:rPr>
        <w:t xml:space="preserve">Карапуз, 2001. </w:t>
      </w:r>
    </w:p>
    <w:p w:rsidR="00B21CA4" w:rsidRPr="00B21CA4" w:rsidRDefault="00B21CA4" w:rsidP="00B21CA4">
      <w:pPr>
        <w:pStyle w:val="Default"/>
        <w:rPr>
          <w:sz w:val="28"/>
          <w:szCs w:val="28"/>
        </w:rPr>
      </w:pPr>
      <w:r w:rsidRPr="00B21CA4">
        <w:rPr>
          <w:sz w:val="28"/>
          <w:szCs w:val="28"/>
        </w:rPr>
        <w:t xml:space="preserve">13.Вайблум Р. Занимательный мир математики. – СПб.: Дельта, 1998. </w:t>
      </w:r>
    </w:p>
    <w:p w:rsidR="00B21CA4" w:rsidRPr="00B21CA4" w:rsidRDefault="00B21CA4" w:rsidP="00B21CA4">
      <w:pPr>
        <w:pStyle w:val="Default"/>
        <w:rPr>
          <w:sz w:val="28"/>
          <w:szCs w:val="28"/>
        </w:rPr>
      </w:pPr>
      <w:r w:rsidRPr="00B21CA4">
        <w:rPr>
          <w:sz w:val="28"/>
          <w:szCs w:val="28"/>
        </w:rPr>
        <w:t xml:space="preserve">14.Васильева Т.Г. Дидактические материалы по занимательной математике </w:t>
      </w:r>
    </w:p>
    <w:p w:rsidR="00B21CA4" w:rsidRPr="00B21CA4" w:rsidRDefault="00B21CA4" w:rsidP="00B21CA4">
      <w:pPr>
        <w:pStyle w:val="Default"/>
        <w:rPr>
          <w:sz w:val="28"/>
          <w:szCs w:val="28"/>
        </w:rPr>
      </w:pPr>
      <w:r w:rsidRPr="00B21CA4">
        <w:rPr>
          <w:sz w:val="28"/>
          <w:szCs w:val="28"/>
        </w:rPr>
        <w:t xml:space="preserve">и русскому языку в начальной школе: Пособие для учителей. – М.: Прометей, 2000. </w:t>
      </w:r>
    </w:p>
    <w:p w:rsidR="00B21CA4" w:rsidRPr="00B21CA4" w:rsidRDefault="00B21CA4" w:rsidP="00B21CA4">
      <w:pPr>
        <w:pStyle w:val="Default"/>
        <w:rPr>
          <w:sz w:val="28"/>
          <w:szCs w:val="28"/>
        </w:rPr>
      </w:pPr>
    </w:p>
    <w:p w:rsidR="00B21CA4" w:rsidRPr="00B21CA4" w:rsidRDefault="00B21CA4" w:rsidP="00B21CA4">
      <w:pPr>
        <w:pStyle w:val="Default"/>
        <w:rPr>
          <w:sz w:val="28"/>
          <w:szCs w:val="28"/>
        </w:rPr>
      </w:pPr>
      <w:r w:rsidRPr="00B21CA4">
        <w:rPr>
          <w:sz w:val="28"/>
          <w:szCs w:val="28"/>
        </w:rPr>
        <w:t xml:space="preserve">15. «Веселые задачки», Остер Г.,М.,2000. </w:t>
      </w:r>
    </w:p>
    <w:p w:rsidR="00B21CA4" w:rsidRPr="00B21CA4" w:rsidRDefault="00B21CA4" w:rsidP="00B21CA4">
      <w:pPr>
        <w:pStyle w:val="Default"/>
        <w:rPr>
          <w:sz w:val="28"/>
          <w:szCs w:val="28"/>
        </w:rPr>
      </w:pPr>
      <w:r w:rsidRPr="00B21CA4">
        <w:rPr>
          <w:sz w:val="28"/>
          <w:szCs w:val="28"/>
        </w:rPr>
        <w:t xml:space="preserve">16. «Веселые задачи», Перельман Я.И.,М.,АСТ*Астрель,2005. </w:t>
      </w:r>
    </w:p>
    <w:p w:rsidR="00B21CA4" w:rsidRPr="00B21CA4" w:rsidRDefault="00B21CA4" w:rsidP="00B21CA4">
      <w:pPr>
        <w:pStyle w:val="Default"/>
        <w:rPr>
          <w:sz w:val="28"/>
          <w:szCs w:val="28"/>
        </w:rPr>
      </w:pPr>
      <w:r w:rsidRPr="00B21CA4">
        <w:rPr>
          <w:sz w:val="28"/>
          <w:szCs w:val="28"/>
        </w:rPr>
        <w:t xml:space="preserve">17. «Занимательные материалы к урокам математики», Лазуренко </w:t>
      </w:r>
    </w:p>
    <w:p w:rsidR="00B21CA4" w:rsidRPr="00B21CA4" w:rsidRDefault="00B21CA4" w:rsidP="00B21CA4">
      <w:pPr>
        <w:pStyle w:val="Default"/>
        <w:rPr>
          <w:sz w:val="28"/>
          <w:szCs w:val="28"/>
        </w:rPr>
      </w:pPr>
      <w:r w:rsidRPr="00B21CA4">
        <w:rPr>
          <w:sz w:val="28"/>
          <w:szCs w:val="28"/>
        </w:rPr>
        <w:t xml:space="preserve">Л.В.,В., 2005. </w:t>
      </w:r>
    </w:p>
    <w:p w:rsidR="00B21CA4" w:rsidRPr="00B21CA4" w:rsidRDefault="00B21CA4" w:rsidP="00B21CA4">
      <w:pPr>
        <w:pStyle w:val="Default"/>
        <w:rPr>
          <w:sz w:val="28"/>
          <w:szCs w:val="28"/>
        </w:rPr>
      </w:pPr>
      <w:r w:rsidRPr="00B21CA4">
        <w:rPr>
          <w:sz w:val="28"/>
          <w:szCs w:val="28"/>
        </w:rPr>
        <w:t xml:space="preserve">18. «Логика», Нежинская О.Ю., В.,2004. </w:t>
      </w:r>
    </w:p>
    <w:p w:rsidR="00B21CA4" w:rsidRPr="00B21CA4" w:rsidRDefault="00B21CA4" w:rsidP="00B21CA4">
      <w:pPr>
        <w:pStyle w:val="Default"/>
        <w:rPr>
          <w:sz w:val="28"/>
          <w:szCs w:val="28"/>
        </w:rPr>
      </w:pPr>
      <w:r w:rsidRPr="00B21CA4">
        <w:rPr>
          <w:sz w:val="28"/>
          <w:szCs w:val="28"/>
        </w:rPr>
        <w:t xml:space="preserve">19. «Математические загадки, ребусы, игры для тех, кто умеет </w:t>
      </w:r>
    </w:p>
    <w:p w:rsidR="00B21CA4" w:rsidRPr="00B21CA4" w:rsidRDefault="00B21CA4" w:rsidP="00B21CA4">
      <w:pPr>
        <w:pStyle w:val="Default"/>
        <w:rPr>
          <w:sz w:val="28"/>
          <w:szCs w:val="28"/>
        </w:rPr>
      </w:pPr>
      <w:r w:rsidRPr="00B21CA4">
        <w:rPr>
          <w:sz w:val="28"/>
          <w:szCs w:val="28"/>
        </w:rPr>
        <w:t xml:space="preserve">считать», ВолинаВ.,М.,2002. </w:t>
      </w:r>
    </w:p>
    <w:p w:rsidR="00B21CA4" w:rsidRPr="00B21CA4" w:rsidRDefault="00B21CA4" w:rsidP="00B21CA4">
      <w:pPr>
        <w:pStyle w:val="Default"/>
        <w:rPr>
          <w:sz w:val="28"/>
          <w:szCs w:val="28"/>
        </w:rPr>
      </w:pPr>
      <w:r w:rsidRPr="00B21CA4">
        <w:rPr>
          <w:sz w:val="28"/>
          <w:szCs w:val="28"/>
        </w:rPr>
        <w:t xml:space="preserve">20. «Забавная математика» Н.Н. Аменицкий, И.П. Сахаров. С-Петербург: </w:t>
      </w:r>
    </w:p>
    <w:p w:rsidR="00F720E8" w:rsidRPr="00B21CA4" w:rsidRDefault="00B21CA4" w:rsidP="00B21CA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CA4">
        <w:rPr>
          <w:sz w:val="28"/>
          <w:szCs w:val="28"/>
        </w:rPr>
        <w:t>«Лань», 2006</w:t>
      </w:r>
    </w:p>
    <w:p w:rsidR="00B451A4" w:rsidRPr="00B113BC" w:rsidRDefault="00B451A4" w:rsidP="0090234F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51A4" w:rsidRPr="00B113BC" w:rsidSect="009023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BD" w:rsidRPr="00502E88" w:rsidRDefault="001559BD" w:rsidP="00502E88">
      <w:pPr>
        <w:pStyle w:val="TableParagraph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1559BD" w:rsidRPr="00502E88" w:rsidRDefault="001559BD" w:rsidP="00502E88">
      <w:pPr>
        <w:pStyle w:val="TableParagraph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BC" w:rsidRDefault="001359B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41811"/>
      <w:docPartObj>
        <w:docPartGallery w:val="Page Numbers (Bottom of Page)"/>
        <w:docPartUnique/>
      </w:docPartObj>
    </w:sdtPr>
    <w:sdtContent>
      <w:p w:rsidR="001359BC" w:rsidRDefault="001359BC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1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59BC" w:rsidRDefault="001359B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BC" w:rsidRDefault="001359B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BD" w:rsidRPr="00502E88" w:rsidRDefault="001559BD" w:rsidP="00502E88">
      <w:pPr>
        <w:pStyle w:val="TableParagraph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1559BD" w:rsidRPr="00502E88" w:rsidRDefault="001559BD" w:rsidP="00502E88">
      <w:pPr>
        <w:pStyle w:val="TableParagraph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BC" w:rsidRDefault="001359B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BC" w:rsidRDefault="001359BC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9BC" w:rsidRDefault="001359B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56010"/>
    <w:multiLevelType w:val="hybridMultilevel"/>
    <w:tmpl w:val="64DE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82852"/>
    <w:multiLevelType w:val="hybridMultilevel"/>
    <w:tmpl w:val="F5DE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D3E0C"/>
    <w:multiLevelType w:val="hybridMultilevel"/>
    <w:tmpl w:val="4506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C6E7A"/>
    <w:multiLevelType w:val="hybridMultilevel"/>
    <w:tmpl w:val="FD984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73CB"/>
    <w:multiLevelType w:val="multilevel"/>
    <w:tmpl w:val="212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531A1"/>
    <w:multiLevelType w:val="hybridMultilevel"/>
    <w:tmpl w:val="6752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70B8E"/>
    <w:multiLevelType w:val="multilevel"/>
    <w:tmpl w:val="D960C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D0E95"/>
    <w:multiLevelType w:val="hybridMultilevel"/>
    <w:tmpl w:val="55760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C5CD5"/>
    <w:multiLevelType w:val="hybridMultilevel"/>
    <w:tmpl w:val="79DA40EE"/>
    <w:lvl w:ilvl="0" w:tplc="3CC6D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93F39"/>
    <w:multiLevelType w:val="hybridMultilevel"/>
    <w:tmpl w:val="77322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400AE"/>
    <w:multiLevelType w:val="hybridMultilevel"/>
    <w:tmpl w:val="72165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D5382"/>
    <w:multiLevelType w:val="hybridMultilevel"/>
    <w:tmpl w:val="AD342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12158"/>
    <w:multiLevelType w:val="hybridMultilevel"/>
    <w:tmpl w:val="B5283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71A67"/>
    <w:multiLevelType w:val="hybridMultilevel"/>
    <w:tmpl w:val="4A364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2DED"/>
    <w:rsid w:val="000569F5"/>
    <w:rsid w:val="00060243"/>
    <w:rsid w:val="000B1F5C"/>
    <w:rsid w:val="000C3628"/>
    <w:rsid w:val="000E617C"/>
    <w:rsid w:val="00100D8C"/>
    <w:rsid w:val="00101534"/>
    <w:rsid w:val="00107D2A"/>
    <w:rsid w:val="001359BC"/>
    <w:rsid w:val="00140FDF"/>
    <w:rsid w:val="001559BD"/>
    <w:rsid w:val="001754E2"/>
    <w:rsid w:val="00175E2A"/>
    <w:rsid w:val="001B0097"/>
    <w:rsid w:val="002129E1"/>
    <w:rsid w:val="00214001"/>
    <w:rsid w:val="00221CC6"/>
    <w:rsid w:val="0022530C"/>
    <w:rsid w:val="0024257A"/>
    <w:rsid w:val="00247811"/>
    <w:rsid w:val="00254D37"/>
    <w:rsid w:val="00273349"/>
    <w:rsid w:val="002A4A3B"/>
    <w:rsid w:val="002A74C6"/>
    <w:rsid w:val="002D3B60"/>
    <w:rsid w:val="002D7C92"/>
    <w:rsid w:val="003064FF"/>
    <w:rsid w:val="00352885"/>
    <w:rsid w:val="003E5EC3"/>
    <w:rsid w:val="003F3B6E"/>
    <w:rsid w:val="003F45B0"/>
    <w:rsid w:val="003F4D92"/>
    <w:rsid w:val="00404216"/>
    <w:rsid w:val="004339E9"/>
    <w:rsid w:val="0044129B"/>
    <w:rsid w:val="00470DA0"/>
    <w:rsid w:val="004F3709"/>
    <w:rsid w:val="00502E88"/>
    <w:rsid w:val="0053610F"/>
    <w:rsid w:val="005559BB"/>
    <w:rsid w:val="005A1E17"/>
    <w:rsid w:val="005A402A"/>
    <w:rsid w:val="005C0BE0"/>
    <w:rsid w:val="005E581D"/>
    <w:rsid w:val="005F4D48"/>
    <w:rsid w:val="006050CA"/>
    <w:rsid w:val="00606564"/>
    <w:rsid w:val="00632DED"/>
    <w:rsid w:val="006371AC"/>
    <w:rsid w:val="006525E5"/>
    <w:rsid w:val="0066014E"/>
    <w:rsid w:val="00664504"/>
    <w:rsid w:val="00664C23"/>
    <w:rsid w:val="00673A82"/>
    <w:rsid w:val="006769FD"/>
    <w:rsid w:val="006858FA"/>
    <w:rsid w:val="006A1426"/>
    <w:rsid w:val="006B3A8F"/>
    <w:rsid w:val="006B7552"/>
    <w:rsid w:val="006E3BBC"/>
    <w:rsid w:val="006E6A92"/>
    <w:rsid w:val="007075A9"/>
    <w:rsid w:val="00721B70"/>
    <w:rsid w:val="00731E49"/>
    <w:rsid w:val="0075645A"/>
    <w:rsid w:val="00783CB6"/>
    <w:rsid w:val="007A5D26"/>
    <w:rsid w:val="007B048F"/>
    <w:rsid w:val="007B3520"/>
    <w:rsid w:val="007E3DCC"/>
    <w:rsid w:val="00870277"/>
    <w:rsid w:val="00875486"/>
    <w:rsid w:val="00881794"/>
    <w:rsid w:val="008978BD"/>
    <w:rsid w:val="008D3763"/>
    <w:rsid w:val="0090234F"/>
    <w:rsid w:val="00955A63"/>
    <w:rsid w:val="009561F7"/>
    <w:rsid w:val="009625F8"/>
    <w:rsid w:val="009664F0"/>
    <w:rsid w:val="00990C48"/>
    <w:rsid w:val="009B025C"/>
    <w:rsid w:val="009B1660"/>
    <w:rsid w:val="009E1748"/>
    <w:rsid w:val="00A034DB"/>
    <w:rsid w:val="00A35C0E"/>
    <w:rsid w:val="00A41FC7"/>
    <w:rsid w:val="00A8584B"/>
    <w:rsid w:val="00AA189A"/>
    <w:rsid w:val="00AB6EAE"/>
    <w:rsid w:val="00AC0826"/>
    <w:rsid w:val="00AC7BAE"/>
    <w:rsid w:val="00AD7213"/>
    <w:rsid w:val="00AE002E"/>
    <w:rsid w:val="00B06DC4"/>
    <w:rsid w:val="00B113BC"/>
    <w:rsid w:val="00B21CA4"/>
    <w:rsid w:val="00B32449"/>
    <w:rsid w:val="00B35C65"/>
    <w:rsid w:val="00B37E42"/>
    <w:rsid w:val="00B451A4"/>
    <w:rsid w:val="00B51EB8"/>
    <w:rsid w:val="00B62003"/>
    <w:rsid w:val="00B657DA"/>
    <w:rsid w:val="00B85891"/>
    <w:rsid w:val="00B95BC8"/>
    <w:rsid w:val="00BA3887"/>
    <w:rsid w:val="00BA46AA"/>
    <w:rsid w:val="00BA534E"/>
    <w:rsid w:val="00BA7339"/>
    <w:rsid w:val="00BB5355"/>
    <w:rsid w:val="00BD7E61"/>
    <w:rsid w:val="00BE1E8E"/>
    <w:rsid w:val="00C22FA5"/>
    <w:rsid w:val="00C25F4C"/>
    <w:rsid w:val="00C33FC0"/>
    <w:rsid w:val="00C4422D"/>
    <w:rsid w:val="00C56500"/>
    <w:rsid w:val="00C63F05"/>
    <w:rsid w:val="00C83D71"/>
    <w:rsid w:val="00C920D0"/>
    <w:rsid w:val="00CA3A7D"/>
    <w:rsid w:val="00CB1A07"/>
    <w:rsid w:val="00CC6211"/>
    <w:rsid w:val="00CD5AA9"/>
    <w:rsid w:val="00D13176"/>
    <w:rsid w:val="00D40537"/>
    <w:rsid w:val="00D605F6"/>
    <w:rsid w:val="00D72DDC"/>
    <w:rsid w:val="00D868BF"/>
    <w:rsid w:val="00DA39AA"/>
    <w:rsid w:val="00DE1545"/>
    <w:rsid w:val="00DF0E9A"/>
    <w:rsid w:val="00E03B43"/>
    <w:rsid w:val="00E215FD"/>
    <w:rsid w:val="00E33780"/>
    <w:rsid w:val="00E652F5"/>
    <w:rsid w:val="00E82F81"/>
    <w:rsid w:val="00EB5F49"/>
    <w:rsid w:val="00EC103D"/>
    <w:rsid w:val="00EC5DC6"/>
    <w:rsid w:val="00ED3F7F"/>
    <w:rsid w:val="00EF2457"/>
    <w:rsid w:val="00EF39D2"/>
    <w:rsid w:val="00F06721"/>
    <w:rsid w:val="00F22CB5"/>
    <w:rsid w:val="00F36C2C"/>
    <w:rsid w:val="00F444D9"/>
    <w:rsid w:val="00F57B62"/>
    <w:rsid w:val="00F638ED"/>
    <w:rsid w:val="00F66181"/>
    <w:rsid w:val="00F7142E"/>
    <w:rsid w:val="00F720E8"/>
    <w:rsid w:val="00F86525"/>
    <w:rsid w:val="00FA7871"/>
    <w:rsid w:val="00FE26DC"/>
    <w:rsid w:val="00FF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E351D"/>
  <w15:docId w15:val="{DB04EB66-4653-4D13-A259-6AAFE4BD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2DED"/>
    <w:rPr>
      <w:b/>
      <w:bCs/>
    </w:rPr>
  </w:style>
  <w:style w:type="paragraph" w:styleId="a5">
    <w:name w:val="List Paragraph"/>
    <w:basedOn w:val="a"/>
    <w:uiPriority w:val="34"/>
    <w:qFormat/>
    <w:rsid w:val="00F8652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720E8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0234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0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2E88"/>
  </w:style>
  <w:style w:type="paragraph" w:styleId="a9">
    <w:name w:val="footer"/>
    <w:basedOn w:val="a"/>
    <w:link w:val="aa"/>
    <w:uiPriority w:val="99"/>
    <w:unhideWhenUsed/>
    <w:rsid w:val="0050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2E88"/>
  </w:style>
  <w:style w:type="character" w:customStyle="1" w:styleId="ab">
    <w:name w:val="Без интервала Знак"/>
    <w:basedOn w:val="a0"/>
    <w:link w:val="ac"/>
    <w:uiPriority w:val="1"/>
    <w:locked/>
    <w:rsid w:val="00CC6211"/>
    <w:rPr>
      <w:sz w:val="24"/>
      <w:szCs w:val="24"/>
    </w:rPr>
  </w:style>
  <w:style w:type="paragraph" w:styleId="ac">
    <w:name w:val="No Spacing"/>
    <w:link w:val="ab"/>
    <w:uiPriority w:val="1"/>
    <w:qFormat/>
    <w:rsid w:val="00CC6211"/>
    <w:pPr>
      <w:spacing w:after="0" w:line="240" w:lineRule="auto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D3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3B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4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8">
    <w:name w:val="c58"/>
    <w:basedOn w:val="a"/>
    <w:rsid w:val="002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2">
    <w:name w:val="c102"/>
    <w:basedOn w:val="a0"/>
    <w:rsid w:val="0022530C"/>
  </w:style>
  <w:style w:type="character" w:customStyle="1" w:styleId="c7">
    <w:name w:val="c7"/>
    <w:basedOn w:val="a0"/>
    <w:rsid w:val="0022530C"/>
  </w:style>
  <w:style w:type="paragraph" w:customStyle="1" w:styleId="c118">
    <w:name w:val="c118"/>
    <w:basedOn w:val="a"/>
    <w:rsid w:val="002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2">
    <w:name w:val="c82"/>
    <w:basedOn w:val="a0"/>
    <w:rsid w:val="0022530C"/>
  </w:style>
  <w:style w:type="paragraph" w:customStyle="1" w:styleId="c47">
    <w:name w:val="c47"/>
    <w:basedOn w:val="a"/>
    <w:rsid w:val="002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1">
    <w:name w:val="c71"/>
    <w:basedOn w:val="a"/>
    <w:rsid w:val="002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">
    <w:name w:val="c91"/>
    <w:basedOn w:val="a"/>
    <w:rsid w:val="002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">
    <w:name w:val="c83"/>
    <w:basedOn w:val="a"/>
    <w:rsid w:val="002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gigabaza.ru/doc/86814.html&amp;sa=D&amp;ust=157338149530700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gigabaza.ru/doc/86814.html&amp;sa=D&amp;ust=157338149530700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54706-9531-491B-AFB8-DB387A76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21</Pages>
  <Words>4019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ЦДОД</dc:creator>
  <cp:keywords/>
  <dc:description/>
  <cp:lastModifiedBy>Пользователь Windows</cp:lastModifiedBy>
  <cp:revision>89</cp:revision>
  <cp:lastPrinted>2023-05-26T18:20:00Z</cp:lastPrinted>
  <dcterms:created xsi:type="dcterms:W3CDTF">2022-08-22T09:58:00Z</dcterms:created>
  <dcterms:modified xsi:type="dcterms:W3CDTF">2023-06-26T08:55:00Z</dcterms:modified>
</cp:coreProperties>
</file>